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Gitter"/>
        <w:tblW w:w="16444"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2"/>
        <w:gridCol w:w="8222"/>
      </w:tblGrid>
      <w:tr w:rsidR="00B66062" w:rsidTr="00210CE7">
        <w:tc>
          <w:tcPr>
            <w:tcW w:w="8222" w:type="dxa"/>
          </w:tcPr>
          <w:p w:rsidR="00D658A3" w:rsidRPr="001A3F10" w:rsidRDefault="00D658A3" w:rsidP="00D658A3">
            <w:pPr>
              <w:outlineLvl w:val="0"/>
              <w:rPr>
                <w:rFonts w:ascii="Century Gothic" w:hAnsi="Century Gothic"/>
                <w:b/>
                <w:sz w:val="16"/>
                <w:szCs w:val="16"/>
              </w:rPr>
            </w:pPr>
            <w:r w:rsidRPr="001A3F10">
              <w:rPr>
                <w:rFonts w:ascii="Century Gothic" w:hAnsi="Century Gothic"/>
                <w:b/>
                <w:sz w:val="16"/>
                <w:szCs w:val="16"/>
              </w:rPr>
              <w:t>Bagsiden af medaljen.</w:t>
            </w:r>
          </w:p>
          <w:p w:rsidR="001A3F10" w:rsidRPr="001A3F10" w:rsidRDefault="001A3F10"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xml:space="preserve">Ulemper ved brugen af hårde linser er små, få og ikke alvorlige. De omfatter </w:t>
            </w:r>
            <w:proofErr w:type="gramStart"/>
            <w:r w:rsidRPr="001A3F10">
              <w:rPr>
                <w:rFonts w:ascii="Century Gothic" w:hAnsi="Century Gothic"/>
                <w:sz w:val="16"/>
                <w:szCs w:val="16"/>
              </w:rPr>
              <w:t>følgende :</w:t>
            </w:r>
            <w:proofErr w:type="gramEnd"/>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1. </w:t>
            </w:r>
            <w:r w:rsidR="00D658A3" w:rsidRPr="001A3F10">
              <w:rPr>
                <w:rFonts w:ascii="Century Gothic" w:hAnsi="Century Gothic"/>
                <w:sz w:val="16"/>
                <w:szCs w:val="16"/>
              </w:rPr>
              <w:t>Øget lysfølsomhed (midlertidig reaktion)</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2. </w:t>
            </w:r>
            <w:r w:rsidR="00D658A3" w:rsidRPr="001A3F10">
              <w:rPr>
                <w:rFonts w:ascii="Century Gothic" w:hAnsi="Century Gothic"/>
                <w:sz w:val="16"/>
                <w:szCs w:val="16"/>
              </w:rPr>
              <w:t>Tørhedsfornemmelse (midlertidig reaktion)</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1 &amp; 2. Øget lysfølsom og tørhedsfornemmelse opleves lidt de første 6 – 8 uger. Dette er normalt for alle der starter med at bruge kontaktlinser, og forsvinder som sagt med tiden. Et par solbriller af god kvalitet vil være en god hjælp i denne situation.</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Sikkerhed med kontaktlinser.</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Der er nogle spilleregler som skal overholdes. Hygiejne mht. at vaske hænder, holde omgivelserne omkring kontaktlinserne (opbevaringsbeholder, kontaktlinsevæsker osv.) rene, og en god portion sund fornuft er nødvendig. Husk at kontaktlinserne er et fremmedlegeme på øjnene, og at vore øjne er meget følsomme og måske den vigtigste af alle vore sanser. Gå ikke på kompromis med sikkerheden, det gør vi ikke.</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Kontaktlinsematerialerne som benyttes er ekstremt gennemtrængelige for ilt (dobbelt så meget som vore egne tårer i øjet), og er udviklet til at kunne bruges på øjnene kontinuerligt i op til 7 døgn i et stræk. Linse designet begrænser dog brugen til de timer af døgnet hvor øjnene er åbne.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xml:space="preserve">Designet på linserne er helt specielt, og individuelt beregnet til hvert enkelt øje. Det er derfor vigtigt ikke at bytte rundt på højre og venstre linse. </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xml:space="preserve">Inden linser sættes på øjet SKAL man sikre sig at øjet er normalt og ikke beskadiget på nogen måde. </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Sæt ikke linser på øjnene hvis dine øjne:</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1. </w:t>
            </w:r>
            <w:r w:rsidR="00D658A3" w:rsidRPr="001A3F10">
              <w:rPr>
                <w:rFonts w:ascii="Century Gothic" w:hAnsi="Century Gothic"/>
                <w:sz w:val="16"/>
                <w:szCs w:val="16"/>
              </w:rPr>
              <w:t>er røde</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2. </w:t>
            </w:r>
            <w:r w:rsidR="00D658A3" w:rsidRPr="001A3F10">
              <w:rPr>
                <w:rFonts w:ascii="Century Gothic" w:hAnsi="Century Gothic"/>
                <w:sz w:val="16"/>
                <w:szCs w:val="16"/>
              </w:rPr>
              <w:t>irritable (kradsende, kløe)</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3. </w:t>
            </w:r>
            <w:r w:rsidR="00D658A3" w:rsidRPr="001A3F10">
              <w:rPr>
                <w:rFonts w:ascii="Century Gothic" w:hAnsi="Century Gothic"/>
                <w:sz w:val="16"/>
                <w:szCs w:val="16"/>
              </w:rPr>
              <w:t>løber i vand</w:t>
            </w:r>
          </w:p>
          <w:p w:rsidR="00D658A3" w:rsidRPr="001A3F10" w:rsidRDefault="001A3F10" w:rsidP="00D658A3">
            <w:pPr>
              <w:outlineLvl w:val="0"/>
              <w:rPr>
                <w:rFonts w:ascii="Century Gothic" w:hAnsi="Century Gothic"/>
                <w:sz w:val="16"/>
                <w:szCs w:val="16"/>
              </w:rPr>
            </w:pPr>
            <w:r>
              <w:rPr>
                <w:rFonts w:ascii="Century Gothic" w:hAnsi="Century Gothic"/>
                <w:sz w:val="16"/>
                <w:szCs w:val="16"/>
              </w:rPr>
              <w:t xml:space="preserve">4. </w:t>
            </w:r>
            <w:r w:rsidR="00D658A3" w:rsidRPr="001A3F10">
              <w:rPr>
                <w:rFonts w:ascii="Century Gothic" w:hAnsi="Century Gothic"/>
                <w:sz w:val="16"/>
                <w:szCs w:val="16"/>
              </w:rPr>
              <w:t>giver tåget syn</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 se dig selv i spejlet og spørg dig selv om dine øjne er pæne og normale. Er du i tvivl, så brug ikke dine linser, men kontakt os på klinikken.</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Brug kun de kontaktlinsevæsker som bliver anbefalet til disse linser.</w:t>
            </w:r>
          </w:p>
          <w:p w:rsidR="00D658A3" w:rsidRDefault="00D658A3" w:rsidP="00D658A3">
            <w:pPr>
              <w:outlineLvl w:val="0"/>
              <w:rPr>
                <w:rFonts w:ascii="Century Gothic" w:hAnsi="Century Gothic"/>
                <w:sz w:val="16"/>
                <w:szCs w:val="16"/>
              </w:rPr>
            </w:pPr>
            <w:r w:rsidRPr="001A3F10">
              <w:rPr>
                <w:rFonts w:ascii="Century Gothic" w:hAnsi="Century Gothic"/>
                <w:sz w:val="16"/>
                <w:szCs w:val="16"/>
              </w:rPr>
              <w:t>Udskift opbevaringsbeholderen og den lille sugekop hver 6. måned.</w:t>
            </w:r>
          </w:p>
          <w:p w:rsidR="00F2216B" w:rsidRPr="001A3F10" w:rsidRDefault="00F2216B" w:rsidP="00D658A3">
            <w:pPr>
              <w:outlineLvl w:val="0"/>
              <w:rPr>
                <w:rFonts w:ascii="Century Gothic" w:hAnsi="Century Gothic"/>
                <w:sz w:val="16"/>
                <w:szCs w:val="16"/>
              </w:rPr>
            </w:pPr>
          </w:p>
          <w:p w:rsidR="00D658A3" w:rsidRPr="00F2216B" w:rsidRDefault="00D658A3" w:rsidP="00D658A3">
            <w:pPr>
              <w:outlineLvl w:val="0"/>
              <w:rPr>
                <w:rFonts w:ascii="Century Gothic" w:hAnsi="Century Gothic"/>
                <w:b/>
                <w:sz w:val="16"/>
                <w:szCs w:val="16"/>
              </w:rPr>
            </w:pPr>
            <w:r w:rsidRPr="00F2216B">
              <w:rPr>
                <w:rFonts w:ascii="Century Gothic" w:hAnsi="Century Gothic"/>
                <w:b/>
                <w:sz w:val="16"/>
                <w:szCs w:val="16"/>
              </w:rPr>
              <w:t>Vejledning i brugen af hårde linser.</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proofErr w:type="gramStart"/>
            <w:r w:rsidRPr="001A3F10">
              <w:rPr>
                <w:rFonts w:ascii="Century Gothic" w:hAnsi="Century Gothic"/>
                <w:sz w:val="16"/>
                <w:szCs w:val="16"/>
              </w:rPr>
              <w:t>Tilbehør :</w:t>
            </w:r>
            <w:proofErr w:type="gramEnd"/>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1.</w:t>
            </w:r>
            <w:r w:rsidR="001A3F10">
              <w:rPr>
                <w:rFonts w:ascii="Century Gothic" w:hAnsi="Century Gothic"/>
                <w:sz w:val="16"/>
                <w:szCs w:val="16"/>
              </w:rPr>
              <w:t xml:space="preserve"> </w:t>
            </w:r>
            <w:r w:rsidRPr="001A3F10">
              <w:rPr>
                <w:rFonts w:ascii="Century Gothic" w:hAnsi="Century Gothic"/>
                <w:sz w:val="16"/>
                <w:szCs w:val="16"/>
              </w:rPr>
              <w:t>Opbevaringsbeholder</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2.</w:t>
            </w:r>
            <w:r w:rsidR="001A3F10">
              <w:rPr>
                <w:rFonts w:ascii="Century Gothic" w:hAnsi="Century Gothic"/>
                <w:sz w:val="16"/>
                <w:szCs w:val="16"/>
              </w:rPr>
              <w:t xml:space="preserve"> </w:t>
            </w:r>
            <w:r w:rsidRPr="001A3F10">
              <w:rPr>
                <w:rFonts w:ascii="Century Gothic" w:hAnsi="Century Gothic"/>
                <w:sz w:val="16"/>
                <w:szCs w:val="16"/>
              </w:rPr>
              <w:t>Sugekop</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3.</w:t>
            </w:r>
            <w:r w:rsidR="001A3F10">
              <w:rPr>
                <w:rFonts w:ascii="Century Gothic" w:hAnsi="Century Gothic"/>
                <w:sz w:val="16"/>
                <w:szCs w:val="16"/>
              </w:rPr>
              <w:t xml:space="preserve"> </w:t>
            </w:r>
            <w:r w:rsidRPr="001A3F10">
              <w:rPr>
                <w:rFonts w:ascii="Century Gothic" w:hAnsi="Century Gothic"/>
                <w:sz w:val="16"/>
                <w:szCs w:val="16"/>
              </w:rPr>
              <w:t xml:space="preserve">Rensevæske – </w:t>
            </w:r>
            <w:proofErr w:type="spellStart"/>
            <w:r w:rsidRPr="001A3F10">
              <w:rPr>
                <w:rFonts w:ascii="Century Gothic" w:hAnsi="Century Gothic"/>
                <w:sz w:val="16"/>
                <w:szCs w:val="16"/>
              </w:rPr>
              <w:t>Crystal</w:t>
            </w:r>
            <w:proofErr w:type="spellEnd"/>
            <w:r w:rsidRPr="001A3F10">
              <w:rPr>
                <w:rFonts w:ascii="Century Gothic" w:hAnsi="Century Gothic"/>
                <w:sz w:val="16"/>
                <w:szCs w:val="16"/>
              </w:rPr>
              <w:t xml:space="preserve">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(rød flaske)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4.</w:t>
            </w:r>
            <w:r w:rsidR="001A3F10">
              <w:rPr>
                <w:rFonts w:ascii="Century Gothic" w:hAnsi="Century Gothic"/>
                <w:sz w:val="16"/>
                <w:szCs w:val="16"/>
              </w:rPr>
              <w:t xml:space="preserve"> </w:t>
            </w:r>
            <w:r w:rsidRPr="001A3F10">
              <w:rPr>
                <w:rFonts w:ascii="Century Gothic" w:hAnsi="Century Gothic"/>
                <w:sz w:val="16"/>
                <w:szCs w:val="16"/>
              </w:rPr>
              <w:t xml:space="preserve">Opbevaringsvæske – </w:t>
            </w:r>
            <w:proofErr w:type="spellStart"/>
            <w:r w:rsidRPr="001A3F10">
              <w:rPr>
                <w:rFonts w:ascii="Century Gothic" w:hAnsi="Century Gothic"/>
                <w:sz w:val="16"/>
                <w:szCs w:val="16"/>
              </w:rPr>
              <w:t>BioTrue</w:t>
            </w:r>
            <w:proofErr w:type="spellEnd"/>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5.</w:t>
            </w:r>
            <w:r w:rsidR="001A3F10">
              <w:rPr>
                <w:rFonts w:ascii="Century Gothic" w:hAnsi="Century Gothic"/>
                <w:sz w:val="16"/>
                <w:szCs w:val="16"/>
              </w:rPr>
              <w:t xml:space="preserve"> </w:t>
            </w:r>
            <w:r w:rsidRPr="001A3F10">
              <w:rPr>
                <w:rFonts w:ascii="Century Gothic" w:hAnsi="Century Gothic"/>
                <w:sz w:val="16"/>
                <w:szCs w:val="16"/>
              </w:rPr>
              <w:t>Spejl (bord model er bedre end væg model)</w:t>
            </w:r>
          </w:p>
          <w:p w:rsidR="00B66062" w:rsidRDefault="00B66062" w:rsidP="00D658A3"/>
        </w:tc>
        <w:tc>
          <w:tcPr>
            <w:tcW w:w="8222" w:type="dxa"/>
          </w:tcPr>
          <w:p w:rsidR="00D658A3" w:rsidRPr="001A3F10" w:rsidRDefault="00D658A3" w:rsidP="00D658A3">
            <w:pPr>
              <w:outlineLvl w:val="0"/>
              <w:rPr>
                <w:rFonts w:ascii="Century Gothic" w:hAnsi="Century Gothic"/>
                <w:b/>
                <w:sz w:val="16"/>
                <w:szCs w:val="16"/>
              </w:rPr>
            </w:pPr>
            <w:r w:rsidRPr="001A3F10">
              <w:rPr>
                <w:rFonts w:ascii="Century Gothic" w:hAnsi="Century Gothic"/>
                <w:b/>
                <w:sz w:val="16"/>
                <w:szCs w:val="16"/>
              </w:rPr>
              <w:t>Isætning af linser.</w:t>
            </w:r>
          </w:p>
          <w:p w:rsidR="00D658A3" w:rsidRPr="001A3F10" w:rsidRDefault="00D658A3" w:rsidP="00D658A3">
            <w:pPr>
              <w:outlineLvl w:val="0"/>
              <w:rPr>
                <w:rFonts w:ascii="Century Gothic" w:hAnsi="Century Gothic"/>
                <w:sz w:val="16"/>
                <w:szCs w:val="16"/>
              </w:rPr>
            </w:pP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1</w:t>
            </w:r>
            <w:proofErr w:type="gramStart"/>
            <w:r w:rsidRPr="001A3F10">
              <w:rPr>
                <w:rFonts w:ascii="Century Gothic" w:hAnsi="Century Gothic"/>
                <w:sz w:val="16"/>
                <w:szCs w:val="16"/>
              </w:rPr>
              <w:t>.Linser</w:t>
            </w:r>
            <w:proofErr w:type="gramEnd"/>
            <w:r w:rsidRPr="001A3F10">
              <w:rPr>
                <w:rFonts w:ascii="Century Gothic" w:hAnsi="Century Gothic"/>
                <w:sz w:val="16"/>
                <w:szCs w:val="16"/>
              </w:rPr>
              <w:t xml:space="preserve"> påsættes om morgenen, med mindre andet er aftalt</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2</w:t>
            </w:r>
            <w:proofErr w:type="gramStart"/>
            <w:r w:rsidRPr="001A3F10">
              <w:rPr>
                <w:rFonts w:ascii="Century Gothic" w:hAnsi="Century Gothic"/>
                <w:sz w:val="16"/>
                <w:szCs w:val="16"/>
              </w:rPr>
              <w:t>.Vask</w:t>
            </w:r>
            <w:proofErr w:type="gramEnd"/>
            <w:r w:rsidRPr="001A3F10">
              <w:rPr>
                <w:rFonts w:ascii="Century Gothic" w:hAnsi="Century Gothic"/>
                <w:sz w:val="16"/>
                <w:szCs w:val="16"/>
              </w:rPr>
              <w:t xml:space="preserve"> hænderne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3</w:t>
            </w:r>
            <w:proofErr w:type="gramStart"/>
            <w:r w:rsidRPr="001A3F10">
              <w:rPr>
                <w:rFonts w:ascii="Century Gothic" w:hAnsi="Century Gothic"/>
                <w:sz w:val="16"/>
                <w:szCs w:val="16"/>
              </w:rPr>
              <w:t>.Fjern</w:t>
            </w:r>
            <w:proofErr w:type="gramEnd"/>
            <w:r w:rsidRPr="001A3F10">
              <w:rPr>
                <w:rFonts w:ascii="Century Gothic" w:hAnsi="Century Gothic"/>
                <w:sz w:val="16"/>
                <w:szCs w:val="16"/>
              </w:rPr>
              <w:t xml:space="preserve"> linsen fra opbevaringsbeholderen og skyl den evt. med lidt opbevaringsvæske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4</w:t>
            </w:r>
            <w:proofErr w:type="gramStart"/>
            <w:r w:rsidRPr="001A3F10">
              <w:rPr>
                <w:rFonts w:ascii="Century Gothic" w:hAnsi="Century Gothic"/>
                <w:sz w:val="16"/>
                <w:szCs w:val="16"/>
              </w:rPr>
              <w:t>.Flyd</w:t>
            </w:r>
            <w:proofErr w:type="gramEnd"/>
            <w:r w:rsidRPr="001A3F10">
              <w:rPr>
                <w:rFonts w:ascii="Century Gothic" w:hAnsi="Century Gothic"/>
                <w:sz w:val="16"/>
                <w:szCs w:val="16"/>
              </w:rPr>
              <w:t xml:space="preserve"> linsen helt op med opbevaringsvæske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5</w:t>
            </w:r>
            <w:proofErr w:type="gramStart"/>
            <w:r w:rsidRPr="001A3F10">
              <w:rPr>
                <w:rFonts w:ascii="Century Gothic" w:hAnsi="Century Gothic"/>
                <w:sz w:val="16"/>
                <w:szCs w:val="16"/>
              </w:rPr>
              <w:t>.Læg</w:t>
            </w:r>
            <w:proofErr w:type="gramEnd"/>
            <w:r w:rsidRPr="001A3F10">
              <w:rPr>
                <w:rFonts w:ascii="Century Gothic" w:hAnsi="Century Gothic"/>
                <w:sz w:val="16"/>
                <w:szCs w:val="16"/>
              </w:rPr>
              <w:t xml:space="preserve"> linsen på pegefingeren (helt på spidsen) eller mellem 2-3 fingre</w:t>
            </w:r>
          </w:p>
          <w:p w:rsidR="00D658A3" w:rsidRPr="001A3F10" w:rsidRDefault="00D658A3" w:rsidP="00D658A3">
            <w:pPr>
              <w:outlineLvl w:val="0"/>
              <w:rPr>
                <w:rFonts w:ascii="Century Gothic" w:hAnsi="Century Gothic"/>
                <w:sz w:val="16"/>
                <w:szCs w:val="16"/>
              </w:rPr>
            </w:pPr>
            <w:r w:rsidRPr="001A3F10">
              <w:rPr>
                <w:rFonts w:ascii="Century Gothic" w:hAnsi="Century Gothic"/>
                <w:sz w:val="16"/>
                <w:szCs w:val="16"/>
              </w:rPr>
              <w:t>6</w:t>
            </w:r>
            <w:proofErr w:type="gramStart"/>
            <w:r w:rsidRPr="001A3F10">
              <w:rPr>
                <w:rFonts w:ascii="Century Gothic" w:hAnsi="Century Gothic"/>
                <w:sz w:val="16"/>
                <w:szCs w:val="16"/>
              </w:rPr>
              <w:t>.Brug</w:t>
            </w:r>
            <w:proofErr w:type="gramEnd"/>
            <w:r w:rsidRPr="001A3F10">
              <w:rPr>
                <w:rFonts w:ascii="Century Gothic" w:hAnsi="Century Gothic"/>
                <w:sz w:val="16"/>
                <w:szCs w:val="16"/>
              </w:rPr>
              <w:t xml:space="preserve"> modsatte hånd til at holde det øverste øjelåg oppe</w:t>
            </w:r>
          </w:p>
          <w:p w:rsidR="00D658A3" w:rsidRPr="001A3F10" w:rsidRDefault="00D658A3" w:rsidP="00D658A3">
            <w:r w:rsidRPr="001A3F10">
              <w:rPr>
                <w:rFonts w:ascii="Century Gothic" w:hAnsi="Century Gothic"/>
                <w:sz w:val="16"/>
                <w:szCs w:val="16"/>
              </w:rPr>
              <w:t>7</w:t>
            </w:r>
            <w:proofErr w:type="gramStart"/>
            <w:r w:rsidRPr="001A3F10">
              <w:rPr>
                <w:rFonts w:ascii="Century Gothic" w:hAnsi="Century Gothic"/>
                <w:sz w:val="16"/>
                <w:szCs w:val="16"/>
              </w:rPr>
              <w:t>.Læg</w:t>
            </w:r>
            <w:proofErr w:type="gramEnd"/>
            <w:r w:rsidRPr="001A3F10">
              <w:rPr>
                <w:rFonts w:ascii="Century Gothic" w:hAnsi="Century Gothic"/>
                <w:sz w:val="16"/>
                <w:szCs w:val="16"/>
              </w:rPr>
              <w:t xml:space="preserve"> spejlet fladt på bordet, bøj dig fremover, se dig selv i spejlet, og sæt linsen  direkte på den farvede del af øjet</w:t>
            </w:r>
          </w:p>
          <w:p w:rsidR="00D658A3" w:rsidRDefault="00D658A3" w:rsidP="00D658A3">
            <w:pPr>
              <w:jc w:val="center"/>
            </w:pPr>
          </w:p>
          <w:p w:rsidR="00316F2B" w:rsidRDefault="00D658A3" w:rsidP="00D658A3">
            <w:pPr>
              <w:jc w:val="center"/>
            </w:pPr>
            <w:r w:rsidRPr="00361AA6">
              <w:rPr>
                <w:sz w:val="24"/>
                <w:szCs w:val="24"/>
              </w:rPr>
              <w:object w:dxaOrig="649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05pt;height:166.6pt" o:ole="">
                  <v:imagedata r:id="rId5" o:title=""/>
                </v:shape>
                <o:OLEObject Type="Embed" ProgID="PBrush" ShapeID="_x0000_i1025" DrawAspect="Content" ObjectID="_1510125234" r:id="rId6"/>
              </w:object>
            </w:r>
          </w:p>
          <w:p w:rsidR="00D658A3" w:rsidRDefault="00D658A3" w:rsidP="00D658A3">
            <w:pPr>
              <w:jc w:val="center"/>
            </w:pPr>
          </w:p>
          <w:tbl>
            <w:tblPr>
              <w:tblStyle w:val="Tabel-Gitter"/>
              <w:tblW w:w="0" w:type="auto"/>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tblPr>
            <w:tblGrid>
              <w:gridCol w:w="3995"/>
              <w:gridCol w:w="3996"/>
            </w:tblGrid>
            <w:tr w:rsidR="00D658A3" w:rsidTr="00D658A3">
              <w:tc>
                <w:tcPr>
                  <w:tcW w:w="3995" w:type="dxa"/>
                </w:tcPr>
                <w:p w:rsidR="00D658A3" w:rsidRDefault="00D658A3" w:rsidP="00D658A3">
                  <w:pPr>
                    <w:rPr>
                      <w:rFonts w:ascii="Century Gothic" w:hAnsi="Century Gothic"/>
                      <w:b/>
                      <w:sz w:val="16"/>
                      <w:szCs w:val="16"/>
                    </w:rPr>
                  </w:pPr>
                </w:p>
                <w:p w:rsidR="00D658A3" w:rsidRPr="001A3F10" w:rsidRDefault="00D658A3" w:rsidP="00D658A3">
                  <w:pPr>
                    <w:rPr>
                      <w:rFonts w:ascii="Century Gothic" w:hAnsi="Century Gothic"/>
                      <w:b/>
                      <w:sz w:val="16"/>
                      <w:szCs w:val="16"/>
                    </w:rPr>
                  </w:pPr>
                  <w:r w:rsidRPr="001A3F10">
                    <w:rPr>
                      <w:rFonts w:ascii="Century Gothic" w:hAnsi="Century Gothic"/>
                      <w:b/>
                      <w:sz w:val="16"/>
                      <w:szCs w:val="16"/>
                    </w:rPr>
                    <w:t>Udtagning af linser.</w:t>
                  </w:r>
                </w:p>
                <w:p w:rsidR="00D658A3" w:rsidRPr="001A3F10" w:rsidRDefault="00D658A3" w:rsidP="00D658A3">
                  <w:pPr>
                    <w:rPr>
                      <w:rFonts w:ascii="Century Gothic" w:hAnsi="Century Gothic"/>
                      <w:sz w:val="16"/>
                      <w:szCs w:val="16"/>
                    </w:rPr>
                  </w:pPr>
                </w:p>
                <w:p w:rsidR="00D658A3" w:rsidRPr="001A3F10" w:rsidRDefault="00D658A3" w:rsidP="00D658A3">
                  <w:pPr>
                    <w:rPr>
                      <w:rFonts w:ascii="Century Gothic" w:hAnsi="Century Gothic"/>
                      <w:sz w:val="16"/>
                      <w:szCs w:val="16"/>
                    </w:rPr>
                  </w:pPr>
                  <w:r w:rsidRPr="001A3F10">
                    <w:rPr>
                      <w:rFonts w:ascii="Century Gothic" w:hAnsi="Century Gothic"/>
                      <w:sz w:val="16"/>
                      <w:szCs w:val="16"/>
                    </w:rPr>
                    <w:t>1</w:t>
                  </w:r>
                  <w:proofErr w:type="gramStart"/>
                  <w:r w:rsidRPr="001A3F10">
                    <w:rPr>
                      <w:rFonts w:ascii="Century Gothic" w:hAnsi="Century Gothic"/>
                      <w:sz w:val="16"/>
                      <w:szCs w:val="16"/>
                    </w:rPr>
                    <w:t>.Vask</w:t>
                  </w:r>
                  <w:proofErr w:type="gramEnd"/>
                  <w:r w:rsidRPr="001A3F10">
                    <w:rPr>
                      <w:rFonts w:ascii="Century Gothic" w:hAnsi="Century Gothic"/>
                      <w:sz w:val="16"/>
                      <w:szCs w:val="16"/>
                    </w:rPr>
                    <w:t xml:space="preserve"> hænderne.</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2</w:t>
                  </w:r>
                  <w:proofErr w:type="gramStart"/>
                  <w:r w:rsidRPr="001A3F10">
                    <w:rPr>
                      <w:rFonts w:ascii="Century Gothic" w:hAnsi="Century Gothic"/>
                      <w:sz w:val="16"/>
                      <w:szCs w:val="16"/>
                    </w:rPr>
                    <w:t>.Skyl</w:t>
                  </w:r>
                  <w:proofErr w:type="gramEnd"/>
                  <w:r w:rsidRPr="001A3F10">
                    <w:rPr>
                      <w:rFonts w:ascii="Century Gothic" w:hAnsi="Century Gothic"/>
                      <w:sz w:val="16"/>
                      <w:szCs w:val="16"/>
                    </w:rPr>
                    <w:t xml:space="preserve"> sugekoppen med opbevaringsvæske.</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3</w:t>
                  </w:r>
                  <w:proofErr w:type="gramStart"/>
                  <w:r w:rsidRPr="001A3F10">
                    <w:rPr>
                      <w:rFonts w:ascii="Century Gothic" w:hAnsi="Century Gothic"/>
                      <w:sz w:val="16"/>
                      <w:szCs w:val="16"/>
                    </w:rPr>
                    <w:t>.Hold</w:t>
                  </w:r>
                  <w:proofErr w:type="gramEnd"/>
                  <w:r w:rsidRPr="001A3F10">
                    <w:rPr>
                      <w:rFonts w:ascii="Century Gothic" w:hAnsi="Century Gothic"/>
                      <w:sz w:val="16"/>
                      <w:szCs w:val="16"/>
                    </w:rPr>
                    <w:t xml:space="preserve"> sugekoppe</w:t>
                  </w:r>
                  <w:r w:rsidR="001A3F10">
                    <w:rPr>
                      <w:rFonts w:ascii="Century Gothic" w:hAnsi="Century Gothic"/>
                      <w:sz w:val="16"/>
                      <w:szCs w:val="16"/>
                    </w:rPr>
                    <w:t xml:space="preserve">n mellem pege- og tommelfinger, </w:t>
                  </w:r>
                  <w:r w:rsidRPr="001A3F10">
                    <w:rPr>
                      <w:rFonts w:ascii="Century Gothic" w:hAnsi="Century Gothic"/>
                      <w:sz w:val="16"/>
                      <w:szCs w:val="16"/>
                    </w:rPr>
                    <w:t>og træk nedre øjenlåg nedad med lange fingeren.</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4</w:t>
                  </w:r>
                  <w:proofErr w:type="gramStart"/>
                  <w:r w:rsidRPr="001A3F10">
                    <w:rPr>
                      <w:rFonts w:ascii="Century Gothic" w:hAnsi="Century Gothic"/>
                      <w:sz w:val="16"/>
                      <w:szCs w:val="16"/>
                    </w:rPr>
                    <w:t>.Øverste</w:t>
                  </w:r>
                  <w:proofErr w:type="gramEnd"/>
                  <w:r w:rsidRPr="001A3F10">
                    <w:rPr>
                      <w:rFonts w:ascii="Century Gothic" w:hAnsi="Century Gothic"/>
                      <w:sz w:val="16"/>
                      <w:szCs w:val="16"/>
                    </w:rPr>
                    <w:t xml:space="preserve"> øjenlåg kan holdes oppe ved hjælp af modsatte hånd.</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5</w:t>
                  </w:r>
                  <w:proofErr w:type="gramStart"/>
                  <w:r w:rsidRPr="001A3F10">
                    <w:rPr>
                      <w:rFonts w:ascii="Century Gothic" w:hAnsi="Century Gothic"/>
                      <w:sz w:val="16"/>
                      <w:szCs w:val="16"/>
                    </w:rPr>
                    <w:t>.Sæt</w:t>
                  </w:r>
                  <w:proofErr w:type="gramEnd"/>
                  <w:r w:rsidRPr="001A3F10">
                    <w:rPr>
                      <w:rFonts w:ascii="Century Gothic" w:hAnsi="Century Gothic"/>
                      <w:sz w:val="16"/>
                      <w:szCs w:val="16"/>
                    </w:rPr>
                    <w:t xml:space="preserve"> sugekoppen let og vinkelret på linsen (sigt efter pupillen).</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6</w:t>
                  </w:r>
                  <w:proofErr w:type="gramStart"/>
                  <w:r w:rsidRPr="001A3F10">
                    <w:rPr>
                      <w:rFonts w:ascii="Century Gothic" w:hAnsi="Century Gothic"/>
                      <w:sz w:val="16"/>
                      <w:szCs w:val="16"/>
                    </w:rPr>
                    <w:t>.Fjern</w:t>
                  </w:r>
                  <w:proofErr w:type="gramEnd"/>
                  <w:r w:rsidRPr="001A3F10">
                    <w:rPr>
                      <w:rFonts w:ascii="Century Gothic" w:hAnsi="Century Gothic"/>
                      <w:sz w:val="16"/>
                      <w:szCs w:val="16"/>
                    </w:rPr>
                    <w:t xml:space="preserve"> sugekop med linsen fra øjet.</w:t>
                  </w:r>
                </w:p>
                <w:p w:rsidR="00D658A3" w:rsidRPr="001A3F10" w:rsidRDefault="00D658A3" w:rsidP="00D658A3">
                  <w:pPr>
                    <w:rPr>
                      <w:rFonts w:ascii="Century Gothic" w:hAnsi="Century Gothic"/>
                      <w:sz w:val="16"/>
                      <w:szCs w:val="16"/>
                    </w:rPr>
                  </w:pPr>
                  <w:r w:rsidRPr="001A3F10">
                    <w:rPr>
                      <w:rFonts w:ascii="Century Gothic" w:hAnsi="Century Gothic"/>
                      <w:sz w:val="16"/>
                      <w:szCs w:val="16"/>
                    </w:rPr>
                    <w:t>7</w:t>
                  </w:r>
                  <w:proofErr w:type="gramStart"/>
                  <w:r w:rsidRPr="001A3F10">
                    <w:rPr>
                      <w:rFonts w:ascii="Century Gothic" w:hAnsi="Century Gothic"/>
                      <w:sz w:val="16"/>
                      <w:szCs w:val="16"/>
                    </w:rPr>
                    <w:t>.Fjern</w:t>
                  </w:r>
                  <w:proofErr w:type="gramEnd"/>
                  <w:r w:rsidRPr="001A3F10">
                    <w:rPr>
                      <w:rFonts w:ascii="Century Gothic" w:hAnsi="Century Gothic"/>
                      <w:sz w:val="16"/>
                      <w:szCs w:val="16"/>
                    </w:rPr>
                    <w:t xml:space="preserve"> linsen fra sugekoppen ved at glide den ud til siden.</w:t>
                  </w:r>
                </w:p>
                <w:p w:rsidR="00D658A3" w:rsidRDefault="00D658A3" w:rsidP="00D658A3">
                  <w:pPr>
                    <w:rPr>
                      <w:rFonts w:ascii="Century Gothic" w:hAnsi="Century Gothic"/>
                      <w:sz w:val="16"/>
                      <w:szCs w:val="16"/>
                    </w:rPr>
                  </w:pPr>
                </w:p>
              </w:tc>
              <w:tc>
                <w:tcPr>
                  <w:tcW w:w="3996" w:type="dxa"/>
                </w:tcPr>
                <w:p w:rsidR="00D658A3" w:rsidRDefault="00D658A3" w:rsidP="00D658A3">
                  <w:pPr>
                    <w:jc w:val="center"/>
                  </w:pPr>
                </w:p>
                <w:p w:rsidR="00D658A3" w:rsidRDefault="00D658A3" w:rsidP="00D658A3">
                  <w:pPr>
                    <w:jc w:val="center"/>
                    <w:rPr>
                      <w:rFonts w:ascii="Century Gothic" w:hAnsi="Century Gothic"/>
                      <w:sz w:val="16"/>
                      <w:szCs w:val="16"/>
                    </w:rPr>
                  </w:pPr>
                  <w:r w:rsidRPr="00361AA6">
                    <w:rPr>
                      <w:sz w:val="24"/>
                      <w:szCs w:val="24"/>
                    </w:rPr>
                    <w:object w:dxaOrig="2640" w:dyaOrig="3540">
                      <v:shape id="_x0000_i1026" type="#_x0000_t75" style="width:107.3pt;height:2in" o:ole="">
                        <v:imagedata r:id="rId7" o:title=""/>
                      </v:shape>
                      <o:OLEObject Type="Embed" ProgID="PBrush" ShapeID="_x0000_i1026" DrawAspect="Content" ObjectID="_1510125235" r:id="rId8"/>
                    </w:object>
                  </w:r>
                </w:p>
              </w:tc>
            </w:tr>
          </w:tbl>
          <w:p w:rsidR="00D658A3" w:rsidRPr="00316F2B" w:rsidRDefault="00D658A3" w:rsidP="00D658A3">
            <w:pPr>
              <w:rPr>
                <w:rFonts w:ascii="Century Gothic" w:hAnsi="Century Gothic"/>
                <w:sz w:val="16"/>
                <w:szCs w:val="16"/>
              </w:rPr>
            </w:pPr>
          </w:p>
        </w:tc>
      </w:tr>
      <w:tr w:rsidR="00D658A3" w:rsidTr="00210CE7">
        <w:tc>
          <w:tcPr>
            <w:tcW w:w="8222" w:type="dxa"/>
          </w:tcPr>
          <w:p w:rsidR="00D658A3" w:rsidRPr="00D658A3" w:rsidRDefault="00D658A3" w:rsidP="00D658A3">
            <w:pPr>
              <w:outlineLvl w:val="0"/>
              <w:rPr>
                <w:rFonts w:ascii="Century Gothic" w:hAnsi="Century Gothic"/>
                <w:b/>
                <w:sz w:val="16"/>
                <w:szCs w:val="16"/>
              </w:rPr>
            </w:pPr>
          </w:p>
        </w:tc>
        <w:tc>
          <w:tcPr>
            <w:tcW w:w="8222" w:type="dxa"/>
          </w:tcPr>
          <w:p w:rsidR="00D658A3" w:rsidRPr="00D658A3" w:rsidRDefault="00D658A3" w:rsidP="00D658A3">
            <w:pPr>
              <w:outlineLvl w:val="0"/>
              <w:rPr>
                <w:rFonts w:ascii="Century Gothic" w:hAnsi="Century Gothic"/>
                <w:b/>
                <w:sz w:val="16"/>
                <w:szCs w:val="16"/>
              </w:rPr>
            </w:pPr>
          </w:p>
        </w:tc>
      </w:tr>
    </w:tbl>
    <w:p w:rsidR="005E1AFC" w:rsidRDefault="005E1AFC"/>
    <w:tbl>
      <w:tblPr>
        <w:tblStyle w:val="Tabel-Gitter"/>
        <w:tblW w:w="16444"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364"/>
        <w:gridCol w:w="8080"/>
      </w:tblGrid>
      <w:tr w:rsidR="00316F2B" w:rsidTr="00AB0BE3">
        <w:tc>
          <w:tcPr>
            <w:tcW w:w="8364" w:type="dxa"/>
          </w:tcPr>
          <w:p w:rsidR="001A3F10" w:rsidRPr="001A3F10" w:rsidRDefault="001A3F10" w:rsidP="001A3F10">
            <w:pPr>
              <w:rPr>
                <w:rFonts w:ascii="Century Gothic" w:hAnsi="Century Gothic"/>
                <w:b/>
                <w:sz w:val="16"/>
                <w:szCs w:val="16"/>
              </w:rPr>
            </w:pPr>
            <w:r w:rsidRPr="001A3F10">
              <w:rPr>
                <w:rFonts w:ascii="Century Gothic" w:hAnsi="Century Gothic"/>
                <w:b/>
                <w:sz w:val="16"/>
                <w:szCs w:val="16"/>
              </w:rPr>
              <w:lastRenderedPageBreak/>
              <w:t>Rensning af linser.</w:t>
            </w:r>
          </w:p>
          <w:p w:rsidR="001A3F10" w:rsidRPr="001A3F10" w:rsidRDefault="001A3F10" w:rsidP="001A3F10">
            <w:pPr>
              <w:rPr>
                <w:rFonts w:ascii="Century Gothic" w:hAnsi="Century Gothic"/>
                <w:sz w:val="16"/>
                <w:szCs w:val="16"/>
              </w:rPr>
            </w:pPr>
          </w:p>
          <w:p w:rsidR="001A3F10" w:rsidRPr="001A3F10" w:rsidRDefault="001A3F10" w:rsidP="001A3F10">
            <w:pPr>
              <w:rPr>
                <w:rFonts w:ascii="Century Gothic" w:hAnsi="Century Gothic"/>
                <w:sz w:val="16"/>
                <w:szCs w:val="16"/>
              </w:rPr>
            </w:pPr>
            <w:r>
              <w:rPr>
                <w:rFonts w:ascii="Century Gothic" w:hAnsi="Century Gothic"/>
                <w:sz w:val="16"/>
                <w:szCs w:val="16"/>
              </w:rPr>
              <w:t>1</w:t>
            </w:r>
            <w:proofErr w:type="gramStart"/>
            <w:r>
              <w:rPr>
                <w:rFonts w:ascii="Century Gothic" w:hAnsi="Century Gothic"/>
                <w:sz w:val="16"/>
                <w:szCs w:val="16"/>
              </w:rPr>
              <w:t>.</w:t>
            </w:r>
            <w:r w:rsidRPr="001A3F10">
              <w:rPr>
                <w:rFonts w:ascii="Century Gothic" w:hAnsi="Century Gothic"/>
                <w:sz w:val="16"/>
                <w:szCs w:val="16"/>
              </w:rPr>
              <w:t>Efter</w:t>
            </w:r>
            <w:proofErr w:type="gramEnd"/>
            <w:r w:rsidRPr="001A3F10">
              <w:rPr>
                <w:rFonts w:ascii="Century Gothic" w:hAnsi="Century Gothic"/>
                <w:sz w:val="16"/>
                <w:szCs w:val="16"/>
              </w:rPr>
              <w:t xml:space="preserve"> udtagning fra øjet lægges linsen i håndfladen med den hule del væk fra håndfladen.</w:t>
            </w:r>
          </w:p>
          <w:p w:rsidR="001A3F10" w:rsidRPr="001A3F10" w:rsidRDefault="001A3F10" w:rsidP="001A3F10">
            <w:pPr>
              <w:rPr>
                <w:rFonts w:ascii="Century Gothic" w:hAnsi="Century Gothic"/>
                <w:sz w:val="16"/>
                <w:szCs w:val="16"/>
              </w:rPr>
            </w:pPr>
            <w:r>
              <w:rPr>
                <w:rFonts w:ascii="Century Gothic" w:hAnsi="Century Gothic"/>
                <w:sz w:val="16"/>
                <w:szCs w:val="16"/>
              </w:rPr>
              <w:t>2</w:t>
            </w:r>
            <w:proofErr w:type="gramStart"/>
            <w:r>
              <w:rPr>
                <w:rFonts w:ascii="Century Gothic" w:hAnsi="Century Gothic"/>
                <w:sz w:val="16"/>
                <w:szCs w:val="16"/>
              </w:rPr>
              <w:t>.</w:t>
            </w:r>
            <w:r w:rsidRPr="001A3F10">
              <w:rPr>
                <w:rFonts w:ascii="Century Gothic" w:hAnsi="Century Gothic"/>
                <w:sz w:val="16"/>
                <w:szCs w:val="16"/>
              </w:rPr>
              <w:t>Dryp</w:t>
            </w:r>
            <w:proofErr w:type="gramEnd"/>
            <w:r w:rsidRPr="001A3F10">
              <w:rPr>
                <w:rFonts w:ascii="Century Gothic" w:hAnsi="Century Gothic"/>
                <w:sz w:val="16"/>
                <w:szCs w:val="16"/>
              </w:rPr>
              <w:t xml:space="preserve"> 4-5 dråber </w:t>
            </w:r>
            <w:proofErr w:type="spellStart"/>
            <w:r w:rsidRPr="001A3F10">
              <w:rPr>
                <w:rFonts w:ascii="Century Gothic" w:hAnsi="Century Gothic"/>
                <w:sz w:val="16"/>
                <w:szCs w:val="16"/>
              </w:rPr>
              <w:t>Crystal</w:t>
            </w:r>
            <w:proofErr w:type="spellEnd"/>
            <w:r w:rsidRPr="001A3F10">
              <w:rPr>
                <w:rFonts w:ascii="Century Gothic" w:hAnsi="Century Gothic"/>
                <w:sz w:val="16"/>
                <w:szCs w:val="16"/>
              </w:rPr>
              <w:t xml:space="preserve">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på indersiden af linsen. Herved fyldes linsen </w:t>
            </w:r>
          </w:p>
          <w:p w:rsidR="001A3F10" w:rsidRPr="001A3F10" w:rsidRDefault="001A3F10" w:rsidP="001A3F10">
            <w:pPr>
              <w:rPr>
                <w:rFonts w:ascii="Century Gothic" w:hAnsi="Century Gothic"/>
                <w:sz w:val="16"/>
                <w:szCs w:val="16"/>
              </w:rPr>
            </w:pPr>
            <w:proofErr w:type="gramStart"/>
            <w:r w:rsidRPr="001A3F10">
              <w:rPr>
                <w:rFonts w:ascii="Century Gothic" w:hAnsi="Century Gothic"/>
                <w:sz w:val="16"/>
                <w:szCs w:val="16"/>
              </w:rPr>
              <w:t>næsten med væske.</w:t>
            </w:r>
            <w:proofErr w:type="gramEnd"/>
          </w:p>
          <w:p w:rsidR="001A3F10" w:rsidRPr="001A3F10" w:rsidRDefault="001A3F10" w:rsidP="001A3F10">
            <w:pPr>
              <w:rPr>
                <w:rFonts w:ascii="Century Gothic" w:hAnsi="Century Gothic"/>
                <w:sz w:val="16"/>
                <w:szCs w:val="16"/>
              </w:rPr>
            </w:pPr>
            <w:r>
              <w:rPr>
                <w:rFonts w:ascii="Century Gothic" w:hAnsi="Century Gothic"/>
                <w:sz w:val="16"/>
                <w:szCs w:val="16"/>
              </w:rPr>
              <w:t>3</w:t>
            </w:r>
            <w:proofErr w:type="gramStart"/>
            <w:r>
              <w:rPr>
                <w:rFonts w:ascii="Century Gothic" w:hAnsi="Century Gothic"/>
                <w:sz w:val="16"/>
                <w:szCs w:val="16"/>
              </w:rPr>
              <w:t>.</w:t>
            </w:r>
            <w:r w:rsidRPr="001A3F10">
              <w:rPr>
                <w:rFonts w:ascii="Century Gothic" w:hAnsi="Century Gothic"/>
                <w:sz w:val="16"/>
                <w:szCs w:val="16"/>
              </w:rPr>
              <w:t>Sæt</w:t>
            </w:r>
            <w:proofErr w:type="gramEnd"/>
            <w:r w:rsidRPr="001A3F10">
              <w:rPr>
                <w:rFonts w:ascii="Century Gothic" w:hAnsi="Century Gothic"/>
                <w:sz w:val="16"/>
                <w:szCs w:val="16"/>
              </w:rPr>
              <w:t xml:space="preserve"> en finger ned i linsen, så linsen sidder fast på fingeren, og væsken spredes til håndfladen </w:t>
            </w:r>
          </w:p>
          <w:p w:rsidR="001A3F10" w:rsidRPr="001A3F10" w:rsidRDefault="001A3F10" w:rsidP="001A3F10">
            <w:pPr>
              <w:rPr>
                <w:rFonts w:ascii="Century Gothic" w:hAnsi="Century Gothic"/>
                <w:sz w:val="16"/>
                <w:szCs w:val="16"/>
              </w:rPr>
            </w:pPr>
            <w:proofErr w:type="gramStart"/>
            <w:r w:rsidRPr="001A3F10">
              <w:rPr>
                <w:rFonts w:ascii="Century Gothic" w:hAnsi="Century Gothic"/>
                <w:sz w:val="16"/>
                <w:szCs w:val="16"/>
              </w:rPr>
              <w:t>og forsiden af linsen.</w:t>
            </w:r>
            <w:proofErr w:type="gramEnd"/>
          </w:p>
          <w:p w:rsidR="001A3F10" w:rsidRPr="001A3F10" w:rsidRDefault="001A3F10" w:rsidP="001A3F10">
            <w:pPr>
              <w:rPr>
                <w:rFonts w:ascii="Century Gothic" w:hAnsi="Century Gothic"/>
                <w:sz w:val="16"/>
                <w:szCs w:val="16"/>
              </w:rPr>
            </w:pPr>
            <w:r>
              <w:rPr>
                <w:rFonts w:ascii="Century Gothic" w:hAnsi="Century Gothic"/>
                <w:sz w:val="16"/>
                <w:szCs w:val="16"/>
              </w:rPr>
              <w:t>4</w:t>
            </w:r>
            <w:proofErr w:type="gramStart"/>
            <w:r>
              <w:rPr>
                <w:rFonts w:ascii="Century Gothic" w:hAnsi="Century Gothic"/>
                <w:sz w:val="16"/>
                <w:szCs w:val="16"/>
              </w:rPr>
              <w:t>.</w:t>
            </w:r>
            <w:r w:rsidRPr="001A3F10">
              <w:rPr>
                <w:rFonts w:ascii="Century Gothic" w:hAnsi="Century Gothic"/>
                <w:sz w:val="16"/>
                <w:szCs w:val="16"/>
              </w:rPr>
              <w:t>Kør</w:t>
            </w:r>
            <w:proofErr w:type="gramEnd"/>
            <w:r w:rsidRPr="001A3F10">
              <w:rPr>
                <w:rFonts w:ascii="Century Gothic" w:hAnsi="Century Gothic"/>
                <w:sz w:val="16"/>
                <w:szCs w:val="16"/>
              </w:rPr>
              <w:t xml:space="preserve"> finger med linsen i cirkler 10 gange rundt.</w:t>
            </w:r>
          </w:p>
          <w:p w:rsidR="001A3F10" w:rsidRPr="001A3F10" w:rsidRDefault="001A3F10" w:rsidP="001A3F10">
            <w:pPr>
              <w:rPr>
                <w:rFonts w:ascii="Century Gothic" w:hAnsi="Century Gothic"/>
                <w:sz w:val="16"/>
                <w:szCs w:val="16"/>
              </w:rPr>
            </w:pPr>
            <w:r>
              <w:rPr>
                <w:rFonts w:ascii="Century Gothic" w:hAnsi="Century Gothic"/>
                <w:sz w:val="16"/>
                <w:szCs w:val="16"/>
              </w:rPr>
              <w:t>5</w:t>
            </w:r>
            <w:proofErr w:type="gramStart"/>
            <w:r>
              <w:rPr>
                <w:rFonts w:ascii="Century Gothic" w:hAnsi="Century Gothic"/>
                <w:sz w:val="16"/>
                <w:szCs w:val="16"/>
              </w:rPr>
              <w:t>.</w:t>
            </w:r>
            <w:r w:rsidRPr="001A3F10">
              <w:rPr>
                <w:rFonts w:ascii="Century Gothic" w:hAnsi="Century Gothic"/>
                <w:sz w:val="16"/>
                <w:szCs w:val="16"/>
              </w:rPr>
              <w:t>Kør</w:t>
            </w:r>
            <w:proofErr w:type="gramEnd"/>
            <w:r w:rsidRPr="001A3F10">
              <w:rPr>
                <w:rFonts w:ascii="Century Gothic" w:hAnsi="Century Gothic"/>
                <w:sz w:val="16"/>
                <w:szCs w:val="16"/>
              </w:rPr>
              <w:t xml:space="preserve"> derefter i ottetaller 10 gange rundt, og drej gerne lidt på fingeren med linsen, således at </w:t>
            </w:r>
          </w:p>
          <w:p w:rsidR="001A3F10" w:rsidRPr="001A3F10" w:rsidRDefault="001A3F10" w:rsidP="001A3F10">
            <w:pPr>
              <w:rPr>
                <w:rFonts w:ascii="Century Gothic" w:hAnsi="Century Gothic"/>
                <w:sz w:val="16"/>
                <w:szCs w:val="16"/>
              </w:rPr>
            </w:pPr>
            <w:proofErr w:type="gramStart"/>
            <w:r w:rsidRPr="001A3F10">
              <w:rPr>
                <w:rFonts w:ascii="Century Gothic" w:hAnsi="Century Gothic"/>
                <w:sz w:val="16"/>
                <w:szCs w:val="16"/>
              </w:rPr>
              <w:t>kanten af linsen også kommer ned mod håndfladen.</w:t>
            </w:r>
            <w:proofErr w:type="gramEnd"/>
          </w:p>
          <w:p w:rsidR="001A3F10" w:rsidRPr="001A3F10" w:rsidRDefault="001A3F10" w:rsidP="001A3F10">
            <w:pPr>
              <w:rPr>
                <w:rFonts w:ascii="Century Gothic" w:hAnsi="Century Gothic"/>
                <w:sz w:val="16"/>
                <w:szCs w:val="16"/>
              </w:rPr>
            </w:pPr>
            <w:r>
              <w:rPr>
                <w:rFonts w:ascii="Century Gothic" w:hAnsi="Century Gothic"/>
                <w:sz w:val="16"/>
                <w:szCs w:val="16"/>
              </w:rPr>
              <w:t>6</w:t>
            </w:r>
            <w:proofErr w:type="gramStart"/>
            <w:r>
              <w:rPr>
                <w:rFonts w:ascii="Century Gothic" w:hAnsi="Century Gothic"/>
                <w:sz w:val="16"/>
                <w:szCs w:val="16"/>
              </w:rPr>
              <w:t>.</w:t>
            </w:r>
            <w:r w:rsidRPr="001A3F10">
              <w:rPr>
                <w:rFonts w:ascii="Century Gothic" w:hAnsi="Century Gothic"/>
                <w:sz w:val="16"/>
                <w:szCs w:val="16"/>
              </w:rPr>
              <w:t>Fjern</w:t>
            </w:r>
            <w:proofErr w:type="gramEnd"/>
            <w:r w:rsidRPr="001A3F10">
              <w:rPr>
                <w:rFonts w:ascii="Century Gothic" w:hAnsi="Century Gothic"/>
                <w:sz w:val="16"/>
                <w:szCs w:val="16"/>
              </w:rPr>
              <w:t xml:space="preserve"> linsen fra fingeren, og læg den i håndfladen.</w:t>
            </w:r>
          </w:p>
          <w:p w:rsidR="001A3F10" w:rsidRPr="001A3F10" w:rsidRDefault="001A3F10" w:rsidP="001A3F10">
            <w:pPr>
              <w:rPr>
                <w:rFonts w:ascii="Century Gothic" w:hAnsi="Century Gothic"/>
                <w:sz w:val="16"/>
                <w:szCs w:val="16"/>
              </w:rPr>
            </w:pPr>
            <w:r>
              <w:rPr>
                <w:rFonts w:ascii="Century Gothic" w:hAnsi="Century Gothic"/>
                <w:sz w:val="16"/>
                <w:szCs w:val="16"/>
              </w:rPr>
              <w:t>7</w:t>
            </w:r>
            <w:proofErr w:type="gramStart"/>
            <w:r>
              <w:rPr>
                <w:rFonts w:ascii="Century Gothic" w:hAnsi="Century Gothic"/>
                <w:sz w:val="16"/>
                <w:szCs w:val="16"/>
              </w:rPr>
              <w:t>.</w:t>
            </w:r>
            <w:r w:rsidRPr="001A3F10">
              <w:rPr>
                <w:rFonts w:ascii="Century Gothic" w:hAnsi="Century Gothic"/>
                <w:sz w:val="16"/>
                <w:szCs w:val="16"/>
              </w:rPr>
              <w:t>Med</w:t>
            </w:r>
            <w:proofErr w:type="gramEnd"/>
            <w:r w:rsidRPr="001A3F10">
              <w:rPr>
                <w:rFonts w:ascii="Century Gothic" w:hAnsi="Century Gothic"/>
                <w:sz w:val="16"/>
                <w:szCs w:val="16"/>
              </w:rPr>
              <w:t xml:space="preserve"> linsen i håndfladen, gnides linsen med en finger fra midten af linsen ud mod kanten. </w:t>
            </w:r>
          </w:p>
          <w:p w:rsidR="001A3F10" w:rsidRPr="001A3F10" w:rsidRDefault="001A3F10" w:rsidP="001A3F10">
            <w:pPr>
              <w:rPr>
                <w:rFonts w:ascii="Century Gothic" w:hAnsi="Century Gothic"/>
                <w:sz w:val="16"/>
                <w:szCs w:val="16"/>
              </w:rPr>
            </w:pPr>
            <w:r w:rsidRPr="001A3F10">
              <w:rPr>
                <w:rFonts w:ascii="Century Gothic" w:hAnsi="Century Gothic"/>
                <w:sz w:val="16"/>
                <w:szCs w:val="16"/>
              </w:rPr>
              <w:t xml:space="preserve">Dette gøres flere gange i </w:t>
            </w:r>
            <w:proofErr w:type="gramStart"/>
            <w:r w:rsidRPr="001A3F10">
              <w:rPr>
                <w:rFonts w:ascii="Century Gothic" w:hAnsi="Century Gothic"/>
                <w:sz w:val="16"/>
                <w:szCs w:val="16"/>
              </w:rPr>
              <w:t>et</w:t>
            </w:r>
            <w:proofErr w:type="gramEnd"/>
            <w:r w:rsidRPr="001A3F10">
              <w:rPr>
                <w:rFonts w:ascii="Century Gothic" w:hAnsi="Century Gothic"/>
                <w:sz w:val="16"/>
                <w:szCs w:val="16"/>
              </w:rPr>
              <w:t xml:space="preserve"> stjerne mønster. Lav 2 stjerne mønstre på bagsiden af linsen.</w:t>
            </w:r>
          </w:p>
          <w:p w:rsidR="001A3F10" w:rsidRPr="001A3F10" w:rsidRDefault="001A3F10" w:rsidP="001A3F10">
            <w:pPr>
              <w:rPr>
                <w:rFonts w:ascii="Century Gothic" w:hAnsi="Century Gothic"/>
                <w:sz w:val="16"/>
                <w:szCs w:val="16"/>
              </w:rPr>
            </w:pPr>
            <w:r>
              <w:rPr>
                <w:rFonts w:ascii="Century Gothic" w:hAnsi="Century Gothic"/>
                <w:sz w:val="16"/>
                <w:szCs w:val="16"/>
              </w:rPr>
              <w:t>8</w:t>
            </w:r>
            <w:proofErr w:type="gramStart"/>
            <w:r>
              <w:rPr>
                <w:rFonts w:ascii="Century Gothic" w:hAnsi="Century Gothic"/>
                <w:sz w:val="16"/>
                <w:szCs w:val="16"/>
              </w:rPr>
              <w:t>.</w:t>
            </w:r>
            <w:r w:rsidRPr="001A3F10">
              <w:rPr>
                <w:rFonts w:ascii="Century Gothic" w:hAnsi="Century Gothic"/>
                <w:sz w:val="16"/>
                <w:szCs w:val="16"/>
              </w:rPr>
              <w:t>Skyl</w:t>
            </w:r>
            <w:proofErr w:type="gramEnd"/>
            <w:r w:rsidRPr="001A3F10">
              <w:rPr>
                <w:rFonts w:ascii="Century Gothic" w:hAnsi="Century Gothic"/>
                <w:sz w:val="16"/>
                <w:szCs w:val="16"/>
              </w:rPr>
              <w:t xml:space="preserve"> linsen med almindeligt vand fra vandhanen. Brug kun vand du selv vil drikke.</w:t>
            </w:r>
          </w:p>
          <w:p w:rsidR="001A3F10" w:rsidRPr="001A3F10" w:rsidRDefault="001A3F10" w:rsidP="001A3F10">
            <w:pPr>
              <w:rPr>
                <w:rFonts w:ascii="Century Gothic" w:hAnsi="Century Gothic"/>
                <w:sz w:val="16"/>
                <w:szCs w:val="16"/>
              </w:rPr>
            </w:pPr>
            <w:r>
              <w:rPr>
                <w:rFonts w:ascii="Century Gothic" w:hAnsi="Century Gothic"/>
                <w:sz w:val="16"/>
                <w:szCs w:val="16"/>
              </w:rPr>
              <w:t>9</w:t>
            </w:r>
            <w:proofErr w:type="gramStart"/>
            <w:r>
              <w:rPr>
                <w:rFonts w:ascii="Century Gothic" w:hAnsi="Century Gothic"/>
                <w:sz w:val="16"/>
                <w:szCs w:val="16"/>
              </w:rPr>
              <w:t>.</w:t>
            </w:r>
            <w:r w:rsidRPr="001A3F10">
              <w:rPr>
                <w:rFonts w:ascii="Century Gothic" w:hAnsi="Century Gothic"/>
                <w:sz w:val="16"/>
                <w:szCs w:val="16"/>
              </w:rPr>
              <w:t>Hæld</w:t>
            </w:r>
            <w:proofErr w:type="gramEnd"/>
            <w:r w:rsidRPr="001A3F10">
              <w:rPr>
                <w:rFonts w:ascii="Century Gothic" w:hAnsi="Century Gothic"/>
                <w:sz w:val="16"/>
                <w:szCs w:val="16"/>
              </w:rPr>
              <w:t xml:space="preserve"> den gamle opbevaringsvæske ud af opbevaringsbeholderen, placer linsen i den tomme beholder og fyld frisk </w:t>
            </w:r>
            <w:proofErr w:type="spellStart"/>
            <w:r w:rsidRPr="001A3F10">
              <w:rPr>
                <w:rFonts w:ascii="Century Gothic" w:hAnsi="Century Gothic"/>
                <w:sz w:val="16"/>
                <w:szCs w:val="16"/>
              </w:rPr>
              <w:t>BioTrue</w:t>
            </w:r>
            <w:proofErr w:type="spellEnd"/>
            <w:r w:rsidRPr="001A3F10">
              <w:rPr>
                <w:rFonts w:ascii="Century Gothic" w:hAnsi="Century Gothic"/>
                <w:sz w:val="16"/>
                <w:szCs w:val="16"/>
              </w:rPr>
              <w:t xml:space="preserve"> væske 2/3 op. Skru låget på.</w:t>
            </w:r>
          </w:p>
          <w:p w:rsidR="001A3F10" w:rsidRPr="001A3F10" w:rsidRDefault="001A3F10" w:rsidP="001A3F10">
            <w:pPr>
              <w:rPr>
                <w:rFonts w:ascii="Century Gothic" w:hAnsi="Century Gothic"/>
                <w:sz w:val="16"/>
                <w:szCs w:val="16"/>
              </w:rPr>
            </w:pPr>
            <w:r>
              <w:rPr>
                <w:rFonts w:ascii="Century Gothic" w:hAnsi="Century Gothic"/>
                <w:sz w:val="16"/>
                <w:szCs w:val="16"/>
              </w:rPr>
              <w:t>10</w:t>
            </w:r>
            <w:proofErr w:type="gramStart"/>
            <w:r>
              <w:rPr>
                <w:rFonts w:ascii="Century Gothic" w:hAnsi="Century Gothic"/>
                <w:sz w:val="16"/>
                <w:szCs w:val="16"/>
              </w:rPr>
              <w:t>.</w:t>
            </w:r>
            <w:r w:rsidRPr="001A3F10">
              <w:rPr>
                <w:rFonts w:ascii="Century Gothic" w:hAnsi="Century Gothic"/>
                <w:sz w:val="16"/>
                <w:szCs w:val="16"/>
              </w:rPr>
              <w:t>Gentag</w:t>
            </w:r>
            <w:proofErr w:type="gramEnd"/>
            <w:r w:rsidRPr="001A3F10">
              <w:rPr>
                <w:rFonts w:ascii="Century Gothic" w:hAnsi="Century Gothic"/>
                <w:sz w:val="16"/>
                <w:szCs w:val="16"/>
              </w:rPr>
              <w:t xml:space="preserve"> for den anden linse.</w:t>
            </w:r>
          </w:p>
          <w:p w:rsidR="00970580" w:rsidRDefault="001A3F10" w:rsidP="001A3F10">
            <w:pPr>
              <w:rPr>
                <w:rFonts w:ascii="Century Gothic" w:hAnsi="Century Gothic"/>
                <w:sz w:val="16"/>
                <w:szCs w:val="16"/>
              </w:rPr>
            </w:pPr>
            <w:r>
              <w:rPr>
                <w:rFonts w:ascii="Century Gothic" w:hAnsi="Century Gothic"/>
                <w:sz w:val="16"/>
                <w:szCs w:val="16"/>
              </w:rPr>
              <w:t>11</w:t>
            </w:r>
            <w:proofErr w:type="gramStart"/>
            <w:r>
              <w:rPr>
                <w:rFonts w:ascii="Century Gothic" w:hAnsi="Century Gothic"/>
                <w:sz w:val="16"/>
                <w:szCs w:val="16"/>
              </w:rPr>
              <w:t>.</w:t>
            </w:r>
            <w:r w:rsidRPr="001A3F10">
              <w:rPr>
                <w:rFonts w:ascii="Century Gothic" w:hAnsi="Century Gothic"/>
                <w:sz w:val="16"/>
                <w:szCs w:val="16"/>
              </w:rPr>
              <w:t>Højre</w:t>
            </w:r>
            <w:proofErr w:type="gramEnd"/>
            <w:r w:rsidRPr="001A3F10">
              <w:rPr>
                <w:rFonts w:ascii="Century Gothic" w:hAnsi="Century Gothic"/>
                <w:sz w:val="16"/>
                <w:szCs w:val="16"/>
              </w:rPr>
              <w:t xml:space="preserve"> linse er blå</w:t>
            </w:r>
          </w:p>
          <w:p w:rsidR="001A3F10" w:rsidRDefault="001A3F10" w:rsidP="001A3F10">
            <w:pPr>
              <w:rPr>
                <w:rFonts w:ascii="Century Gothic" w:hAnsi="Century Gothic"/>
                <w:sz w:val="16"/>
                <w:szCs w:val="16"/>
              </w:rPr>
            </w:pP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Nogle gode råd:</w:t>
            </w:r>
          </w:p>
          <w:p w:rsidR="001A3F10" w:rsidRPr="001A3F10" w:rsidRDefault="001A3F10" w:rsidP="001A3F10">
            <w:pPr>
              <w:rPr>
                <w:rFonts w:ascii="Century Gothic" w:hAnsi="Century Gothic"/>
                <w:sz w:val="16"/>
                <w:szCs w:val="16"/>
              </w:rPr>
            </w:pPr>
          </w:p>
          <w:p w:rsidR="001A3F10" w:rsidRPr="001A3F10" w:rsidRDefault="001A3F10" w:rsidP="001A3F10">
            <w:pPr>
              <w:rPr>
                <w:rFonts w:ascii="Century Gothic" w:hAnsi="Century Gothic"/>
                <w:sz w:val="16"/>
                <w:szCs w:val="16"/>
              </w:rPr>
            </w:pPr>
            <w:r>
              <w:rPr>
                <w:rFonts w:ascii="Century Gothic" w:hAnsi="Century Gothic"/>
                <w:sz w:val="16"/>
                <w:szCs w:val="16"/>
              </w:rPr>
              <w:t>1</w:t>
            </w:r>
            <w:proofErr w:type="gramStart"/>
            <w:r>
              <w:rPr>
                <w:rFonts w:ascii="Century Gothic" w:hAnsi="Century Gothic"/>
                <w:sz w:val="16"/>
                <w:szCs w:val="16"/>
              </w:rPr>
              <w:t>.</w:t>
            </w:r>
            <w:r w:rsidRPr="001A3F10">
              <w:rPr>
                <w:rFonts w:ascii="Century Gothic" w:hAnsi="Century Gothic"/>
                <w:sz w:val="16"/>
                <w:szCs w:val="16"/>
              </w:rPr>
              <w:t>Hygiejne</w:t>
            </w:r>
            <w:proofErr w:type="gramEnd"/>
            <w:r w:rsidRPr="001A3F10">
              <w:rPr>
                <w:rFonts w:ascii="Century Gothic" w:hAnsi="Century Gothic"/>
                <w:sz w:val="16"/>
                <w:szCs w:val="16"/>
              </w:rPr>
              <w:t xml:space="preserve"> er meget vigtigt for at undgå irritation, derfor skal hænderne altid vaskes, før du håndtere dine kontaktlinser. Du bør benytte lanolin fri sæbe for at undgå at s</w:t>
            </w:r>
            <w:r>
              <w:rPr>
                <w:rFonts w:ascii="Century Gothic" w:hAnsi="Century Gothic"/>
                <w:sz w:val="16"/>
                <w:szCs w:val="16"/>
              </w:rPr>
              <w:t>ætte finger aftryk på linserne.</w:t>
            </w:r>
          </w:p>
          <w:p w:rsidR="001A3F10" w:rsidRPr="001A3F10" w:rsidRDefault="001A3F10" w:rsidP="001A3F10">
            <w:pPr>
              <w:rPr>
                <w:rFonts w:ascii="Century Gothic" w:hAnsi="Century Gothic"/>
                <w:sz w:val="16"/>
                <w:szCs w:val="16"/>
              </w:rPr>
            </w:pPr>
            <w:r>
              <w:rPr>
                <w:rFonts w:ascii="Century Gothic" w:hAnsi="Century Gothic"/>
                <w:sz w:val="16"/>
                <w:szCs w:val="16"/>
              </w:rPr>
              <w:t>2</w:t>
            </w:r>
            <w:proofErr w:type="gramStart"/>
            <w:r>
              <w:rPr>
                <w:rFonts w:ascii="Century Gothic" w:hAnsi="Century Gothic"/>
                <w:sz w:val="16"/>
                <w:szCs w:val="16"/>
              </w:rPr>
              <w:t>.</w:t>
            </w:r>
            <w:r w:rsidRPr="001A3F10">
              <w:rPr>
                <w:rFonts w:ascii="Century Gothic" w:hAnsi="Century Gothic"/>
                <w:sz w:val="16"/>
                <w:szCs w:val="16"/>
              </w:rPr>
              <w:t>Vand</w:t>
            </w:r>
            <w:proofErr w:type="gramEnd"/>
            <w:r w:rsidRPr="001A3F10">
              <w:rPr>
                <w:rFonts w:ascii="Century Gothic" w:hAnsi="Century Gothic"/>
                <w:sz w:val="16"/>
                <w:szCs w:val="16"/>
              </w:rPr>
              <w:t xml:space="preserve"> fra vandhanen kan benyttes til at skylle linserne, men det indeholder kalk og mineraler og er desuden ikke sterilt. Linserne bør derfor ikke opbevares i almindeligt vand. Brug kun vand du selv vil drikke. Brug ikke postevand direkte på øjet.</w:t>
            </w:r>
          </w:p>
          <w:p w:rsidR="001A3F10" w:rsidRPr="001A3F10" w:rsidRDefault="001A3F10" w:rsidP="001A3F10">
            <w:pPr>
              <w:rPr>
                <w:rFonts w:ascii="Century Gothic" w:hAnsi="Century Gothic"/>
                <w:sz w:val="16"/>
                <w:szCs w:val="16"/>
              </w:rPr>
            </w:pPr>
            <w:r>
              <w:rPr>
                <w:rFonts w:ascii="Century Gothic" w:hAnsi="Century Gothic"/>
                <w:sz w:val="16"/>
                <w:szCs w:val="16"/>
              </w:rPr>
              <w:t>3</w:t>
            </w:r>
            <w:proofErr w:type="gramStart"/>
            <w:r>
              <w:rPr>
                <w:rFonts w:ascii="Century Gothic" w:hAnsi="Century Gothic"/>
                <w:sz w:val="16"/>
                <w:szCs w:val="16"/>
              </w:rPr>
              <w:t>.</w:t>
            </w:r>
            <w:r w:rsidRPr="001A3F10">
              <w:rPr>
                <w:rFonts w:ascii="Century Gothic" w:hAnsi="Century Gothic"/>
                <w:sz w:val="16"/>
                <w:szCs w:val="16"/>
              </w:rPr>
              <w:t>Smid</w:t>
            </w:r>
            <w:proofErr w:type="gramEnd"/>
            <w:r w:rsidRPr="001A3F10">
              <w:rPr>
                <w:rFonts w:ascii="Century Gothic" w:hAnsi="Century Gothic"/>
                <w:sz w:val="16"/>
                <w:szCs w:val="16"/>
              </w:rPr>
              <w:t xml:space="preserve"> altid den brugte væske ud. Skyl linse etuiet en gang om ugen, og </w:t>
            </w:r>
            <w:r>
              <w:rPr>
                <w:rFonts w:ascii="Century Gothic" w:hAnsi="Century Gothic"/>
                <w:sz w:val="16"/>
                <w:szCs w:val="16"/>
              </w:rPr>
              <w:t>lad det stå åbent og lufttørre.</w:t>
            </w:r>
          </w:p>
          <w:p w:rsidR="001A3F10" w:rsidRPr="001A3F10" w:rsidRDefault="001A3F10" w:rsidP="001A3F10">
            <w:pPr>
              <w:rPr>
                <w:rFonts w:ascii="Century Gothic" w:hAnsi="Century Gothic"/>
                <w:sz w:val="16"/>
                <w:szCs w:val="16"/>
              </w:rPr>
            </w:pPr>
            <w:r>
              <w:rPr>
                <w:rFonts w:ascii="Century Gothic" w:hAnsi="Century Gothic"/>
                <w:sz w:val="16"/>
                <w:szCs w:val="16"/>
              </w:rPr>
              <w:t>4</w:t>
            </w:r>
            <w:proofErr w:type="gramStart"/>
            <w:r>
              <w:rPr>
                <w:rFonts w:ascii="Century Gothic" w:hAnsi="Century Gothic"/>
                <w:sz w:val="16"/>
                <w:szCs w:val="16"/>
              </w:rPr>
              <w:t>.</w:t>
            </w:r>
            <w:r w:rsidRPr="001A3F10">
              <w:rPr>
                <w:rFonts w:ascii="Century Gothic" w:hAnsi="Century Gothic"/>
                <w:sz w:val="16"/>
                <w:szCs w:val="16"/>
              </w:rPr>
              <w:t>Højre</w:t>
            </w:r>
            <w:proofErr w:type="gramEnd"/>
            <w:r w:rsidRPr="001A3F10">
              <w:rPr>
                <w:rFonts w:ascii="Century Gothic" w:hAnsi="Century Gothic"/>
                <w:sz w:val="16"/>
                <w:szCs w:val="16"/>
              </w:rPr>
              <w:t xml:space="preserve"> linse er blå, venstre linse er klar.</w:t>
            </w:r>
          </w:p>
          <w:p w:rsidR="001A3F10" w:rsidRPr="001A3F10" w:rsidRDefault="001A3F10" w:rsidP="001A3F10">
            <w:pPr>
              <w:rPr>
                <w:rFonts w:ascii="Century Gothic" w:hAnsi="Century Gothic"/>
                <w:sz w:val="16"/>
                <w:szCs w:val="16"/>
              </w:rPr>
            </w:pPr>
            <w:r>
              <w:rPr>
                <w:rFonts w:ascii="Century Gothic" w:hAnsi="Century Gothic"/>
                <w:sz w:val="16"/>
                <w:szCs w:val="16"/>
              </w:rPr>
              <w:t>5</w:t>
            </w:r>
            <w:proofErr w:type="gramStart"/>
            <w:r>
              <w:rPr>
                <w:rFonts w:ascii="Century Gothic" w:hAnsi="Century Gothic"/>
                <w:sz w:val="16"/>
                <w:szCs w:val="16"/>
              </w:rPr>
              <w:t>.</w:t>
            </w:r>
            <w:r w:rsidRPr="001A3F10">
              <w:rPr>
                <w:rFonts w:ascii="Century Gothic" w:hAnsi="Century Gothic"/>
                <w:sz w:val="16"/>
                <w:szCs w:val="16"/>
              </w:rPr>
              <w:t>Tab</w:t>
            </w:r>
            <w:proofErr w:type="gramEnd"/>
            <w:r w:rsidRPr="001A3F10">
              <w:rPr>
                <w:rFonts w:ascii="Century Gothic" w:hAnsi="Century Gothic"/>
                <w:sz w:val="16"/>
                <w:szCs w:val="16"/>
              </w:rPr>
              <w:t xml:space="preserve"> af kontaktlinser er meget sjældent. Den største risiko for tab er ved isæt</w:t>
            </w:r>
            <w:r>
              <w:rPr>
                <w:rFonts w:ascii="Century Gothic" w:hAnsi="Century Gothic"/>
                <w:sz w:val="16"/>
                <w:szCs w:val="16"/>
              </w:rPr>
              <w:t xml:space="preserve">ning og udtagning af linserne. </w:t>
            </w:r>
          </w:p>
          <w:p w:rsidR="001A3F10" w:rsidRPr="001A3F10" w:rsidRDefault="001A3F10" w:rsidP="001A3F10">
            <w:pPr>
              <w:rPr>
                <w:rFonts w:ascii="Century Gothic" w:hAnsi="Century Gothic"/>
                <w:sz w:val="16"/>
                <w:szCs w:val="16"/>
              </w:rPr>
            </w:pPr>
            <w:r>
              <w:rPr>
                <w:rFonts w:ascii="Century Gothic" w:hAnsi="Century Gothic"/>
                <w:sz w:val="16"/>
                <w:szCs w:val="16"/>
              </w:rPr>
              <w:t>6</w:t>
            </w:r>
            <w:proofErr w:type="gramStart"/>
            <w:r>
              <w:rPr>
                <w:rFonts w:ascii="Century Gothic" w:hAnsi="Century Gothic"/>
                <w:sz w:val="16"/>
                <w:szCs w:val="16"/>
              </w:rPr>
              <w:t>.</w:t>
            </w:r>
            <w:r w:rsidRPr="001A3F10">
              <w:rPr>
                <w:rFonts w:ascii="Century Gothic" w:hAnsi="Century Gothic"/>
                <w:sz w:val="16"/>
                <w:szCs w:val="16"/>
              </w:rPr>
              <w:t>Hvis</w:t>
            </w:r>
            <w:proofErr w:type="gramEnd"/>
            <w:r w:rsidRPr="001A3F10">
              <w:rPr>
                <w:rFonts w:ascii="Century Gothic" w:hAnsi="Century Gothic"/>
                <w:sz w:val="16"/>
                <w:szCs w:val="16"/>
              </w:rPr>
              <w:t xml:space="preserve"> du taber en kontaktlinse rengøres den med </w:t>
            </w:r>
            <w:proofErr w:type="spellStart"/>
            <w:r w:rsidRPr="001A3F10">
              <w:rPr>
                <w:rFonts w:ascii="Century Gothic" w:hAnsi="Century Gothic"/>
                <w:sz w:val="16"/>
                <w:szCs w:val="16"/>
              </w:rPr>
              <w:t>cleaner</w:t>
            </w:r>
            <w:proofErr w:type="spellEnd"/>
            <w:r w:rsidRPr="001A3F10">
              <w:rPr>
                <w:rFonts w:ascii="Century Gothic" w:hAnsi="Century Gothic"/>
                <w:sz w:val="16"/>
                <w:szCs w:val="16"/>
              </w:rPr>
              <w:t xml:space="preserve"> og skylles grundigt med vand og opbevaringsvæske før den genbruges.</w:t>
            </w:r>
          </w:p>
          <w:p w:rsidR="001A3F10" w:rsidRPr="001A3F10" w:rsidRDefault="001A3F10" w:rsidP="001A3F10">
            <w:pPr>
              <w:rPr>
                <w:rFonts w:ascii="Century Gothic" w:hAnsi="Century Gothic"/>
                <w:sz w:val="16"/>
                <w:szCs w:val="16"/>
              </w:rPr>
            </w:pPr>
            <w:r>
              <w:rPr>
                <w:rFonts w:ascii="Century Gothic" w:hAnsi="Century Gothic"/>
                <w:sz w:val="16"/>
                <w:szCs w:val="16"/>
              </w:rPr>
              <w:t>7</w:t>
            </w:r>
            <w:proofErr w:type="gramStart"/>
            <w:r>
              <w:rPr>
                <w:rFonts w:ascii="Century Gothic" w:hAnsi="Century Gothic"/>
                <w:sz w:val="16"/>
                <w:szCs w:val="16"/>
              </w:rPr>
              <w:t>.</w:t>
            </w:r>
            <w:r w:rsidRPr="001A3F10">
              <w:rPr>
                <w:rFonts w:ascii="Century Gothic" w:hAnsi="Century Gothic"/>
                <w:sz w:val="16"/>
                <w:szCs w:val="16"/>
              </w:rPr>
              <w:t>Er</w:t>
            </w:r>
            <w:proofErr w:type="gramEnd"/>
            <w:r w:rsidRPr="001A3F10">
              <w:rPr>
                <w:rFonts w:ascii="Century Gothic" w:hAnsi="Century Gothic"/>
                <w:sz w:val="16"/>
                <w:szCs w:val="16"/>
              </w:rPr>
              <w:t xml:space="preserve"> du i tvivl om linsen er beskadiget så undgå at sætt</w:t>
            </w:r>
            <w:r>
              <w:rPr>
                <w:rFonts w:ascii="Century Gothic" w:hAnsi="Century Gothic"/>
                <w:sz w:val="16"/>
                <w:szCs w:val="16"/>
              </w:rPr>
              <w:t>e linsen på øjet og kontakt os.</w:t>
            </w:r>
          </w:p>
          <w:p w:rsidR="001A3F10" w:rsidRPr="001A3F10" w:rsidRDefault="001A3F10" w:rsidP="001A3F10">
            <w:pPr>
              <w:rPr>
                <w:rFonts w:ascii="Century Gothic" w:hAnsi="Century Gothic"/>
                <w:sz w:val="16"/>
                <w:szCs w:val="16"/>
              </w:rPr>
            </w:pPr>
            <w:r>
              <w:rPr>
                <w:rFonts w:ascii="Century Gothic" w:hAnsi="Century Gothic"/>
                <w:sz w:val="16"/>
                <w:szCs w:val="16"/>
              </w:rPr>
              <w:t>8</w:t>
            </w:r>
            <w:proofErr w:type="gramStart"/>
            <w:r>
              <w:rPr>
                <w:rFonts w:ascii="Century Gothic" w:hAnsi="Century Gothic"/>
                <w:sz w:val="16"/>
                <w:szCs w:val="16"/>
              </w:rPr>
              <w:t>.</w:t>
            </w:r>
            <w:r w:rsidRPr="001A3F10">
              <w:rPr>
                <w:rFonts w:ascii="Century Gothic" w:hAnsi="Century Gothic"/>
                <w:sz w:val="16"/>
                <w:szCs w:val="16"/>
              </w:rPr>
              <w:t>Bliv</w:t>
            </w:r>
            <w:proofErr w:type="gramEnd"/>
            <w:r w:rsidRPr="001A3F10">
              <w:rPr>
                <w:rFonts w:ascii="Century Gothic" w:hAnsi="Century Gothic"/>
                <w:sz w:val="16"/>
                <w:szCs w:val="16"/>
              </w:rPr>
              <w:t xml:space="preserve"> ikke bekymret, hvis dine linser forskubber sig i øjet. De kan på ingen måde forsvinde om på øjets bagside. Prøv ikke at skubbe linsen tilbage på sin plads. Se den modsatte vej af hvor linsen sidder, fjern den ved hjælp af en suger og sæt den på plads igen. </w:t>
            </w:r>
          </w:p>
          <w:p w:rsidR="001A3F10" w:rsidRDefault="001A3F10" w:rsidP="001A3F10">
            <w:pPr>
              <w:rPr>
                <w:rFonts w:ascii="Century Gothic" w:hAnsi="Century Gothic"/>
                <w:sz w:val="16"/>
                <w:szCs w:val="16"/>
              </w:rPr>
            </w:pPr>
            <w:r>
              <w:rPr>
                <w:rFonts w:ascii="Century Gothic" w:hAnsi="Century Gothic"/>
                <w:sz w:val="16"/>
                <w:szCs w:val="16"/>
              </w:rPr>
              <w:t>9</w:t>
            </w:r>
            <w:proofErr w:type="gramStart"/>
            <w:r>
              <w:rPr>
                <w:rFonts w:ascii="Century Gothic" w:hAnsi="Century Gothic"/>
                <w:sz w:val="16"/>
                <w:szCs w:val="16"/>
              </w:rPr>
              <w:t>.</w:t>
            </w:r>
            <w:r w:rsidRPr="001A3F10">
              <w:rPr>
                <w:rFonts w:ascii="Century Gothic" w:hAnsi="Century Gothic"/>
                <w:sz w:val="16"/>
                <w:szCs w:val="16"/>
              </w:rPr>
              <w:t>Tag</w:t>
            </w:r>
            <w:proofErr w:type="gramEnd"/>
            <w:r w:rsidRPr="001A3F10">
              <w:rPr>
                <w:rFonts w:ascii="Century Gothic" w:hAnsi="Century Gothic"/>
                <w:sz w:val="16"/>
                <w:szCs w:val="16"/>
              </w:rPr>
              <w:t xml:space="preserve"> straks linserne ud og kontakt os, hvis du pludselig får;</w:t>
            </w:r>
            <w:r w:rsidRPr="001A3F10">
              <w:rPr>
                <w:rFonts w:ascii="Century Gothic" w:hAnsi="Century Gothic"/>
                <w:sz w:val="16"/>
                <w:szCs w:val="16"/>
              </w:rPr>
              <w:tab/>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Røde øjne.</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Smerte eller irritation i øjnene.</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Stærk følsomhed overfor lys.</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Sløret syn.</w:t>
            </w:r>
          </w:p>
          <w:p w:rsidR="001A3F10" w:rsidRPr="001A3F10" w:rsidRDefault="001A3F10" w:rsidP="001A3F10">
            <w:pPr>
              <w:rPr>
                <w:rFonts w:ascii="Century Gothic" w:hAnsi="Century Gothic"/>
                <w:b/>
                <w:sz w:val="16"/>
                <w:szCs w:val="16"/>
              </w:rPr>
            </w:pPr>
            <w:r w:rsidRPr="001A3F10">
              <w:rPr>
                <w:rFonts w:ascii="Century Gothic" w:hAnsi="Century Gothic"/>
                <w:b/>
                <w:sz w:val="16"/>
                <w:szCs w:val="16"/>
              </w:rPr>
              <w:t>Tåre eller slimsekret fra øjnene.</w:t>
            </w:r>
          </w:p>
          <w:p w:rsidR="001A3F10" w:rsidRPr="001A3F10" w:rsidRDefault="001A3F10" w:rsidP="001A3F10">
            <w:pPr>
              <w:rPr>
                <w:rFonts w:ascii="Century Gothic" w:hAnsi="Century Gothic"/>
                <w:sz w:val="16"/>
                <w:szCs w:val="16"/>
              </w:rPr>
            </w:pPr>
            <w:r>
              <w:rPr>
                <w:rFonts w:ascii="Century Gothic" w:hAnsi="Century Gothic"/>
                <w:sz w:val="16"/>
                <w:szCs w:val="16"/>
              </w:rPr>
              <w:t>10</w:t>
            </w:r>
            <w:proofErr w:type="gramStart"/>
            <w:r>
              <w:rPr>
                <w:rFonts w:ascii="Century Gothic" w:hAnsi="Century Gothic"/>
                <w:sz w:val="16"/>
                <w:szCs w:val="16"/>
              </w:rPr>
              <w:t>.</w:t>
            </w:r>
            <w:r w:rsidRPr="001A3F10">
              <w:rPr>
                <w:rFonts w:ascii="Century Gothic" w:hAnsi="Century Gothic"/>
                <w:sz w:val="16"/>
                <w:szCs w:val="16"/>
              </w:rPr>
              <w:t>Brug</w:t>
            </w:r>
            <w:proofErr w:type="gramEnd"/>
            <w:r w:rsidRPr="001A3F10">
              <w:rPr>
                <w:rFonts w:ascii="Century Gothic" w:hAnsi="Century Gothic"/>
                <w:sz w:val="16"/>
                <w:szCs w:val="16"/>
              </w:rPr>
              <w:t xml:space="preserve"> aldrig dine linser ved forkølelse, feber, influenza eller øjenbetændelse.</w:t>
            </w:r>
          </w:p>
          <w:p w:rsidR="001A3F10" w:rsidRDefault="001A3F10" w:rsidP="001A3F10">
            <w:pPr>
              <w:rPr>
                <w:rFonts w:ascii="Century Gothic" w:hAnsi="Century Gothic"/>
                <w:sz w:val="16"/>
                <w:szCs w:val="16"/>
              </w:rPr>
            </w:pPr>
            <w:r>
              <w:rPr>
                <w:rFonts w:ascii="Century Gothic" w:hAnsi="Century Gothic"/>
                <w:sz w:val="16"/>
                <w:szCs w:val="16"/>
              </w:rPr>
              <w:t>11</w:t>
            </w:r>
            <w:proofErr w:type="gramStart"/>
            <w:r>
              <w:rPr>
                <w:rFonts w:ascii="Century Gothic" w:hAnsi="Century Gothic"/>
                <w:sz w:val="16"/>
                <w:szCs w:val="16"/>
              </w:rPr>
              <w:t>.</w:t>
            </w:r>
            <w:r w:rsidRPr="001A3F10">
              <w:rPr>
                <w:rFonts w:ascii="Century Gothic" w:hAnsi="Century Gothic"/>
                <w:sz w:val="16"/>
                <w:szCs w:val="16"/>
              </w:rPr>
              <w:t>Linserne</w:t>
            </w:r>
            <w:proofErr w:type="gramEnd"/>
            <w:r w:rsidRPr="001A3F10">
              <w:rPr>
                <w:rFonts w:ascii="Century Gothic" w:hAnsi="Century Gothic"/>
                <w:sz w:val="16"/>
                <w:szCs w:val="16"/>
              </w:rPr>
              <w:t xml:space="preserve"> skal altid holdes fugtige. Dine tårer gør det på øjet og opbevaringsvæsken gør det udenfor øjet.</w:t>
            </w:r>
          </w:p>
          <w:p w:rsidR="001A3F10" w:rsidRDefault="001A3F10" w:rsidP="001A3F10">
            <w:pPr>
              <w:rPr>
                <w:rFonts w:ascii="Century Gothic" w:hAnsi="Century Gothic"/>
                <w:sz w:val="16"/>
                <w:szCs w:val="16"/>
              </w:rPr>
            </w:pPr>
          </w:p>
          <w:p w:rsidR="001A3F10" w:rsidRPr="00F2216B" w:rsidRDefault="001A3F10" w:rsidP="001A3F10">
            <w:pPr>
              <w:rPr>
                <w:b/>
              </w:rPr>
            </w:pPr>
            <w:r w:rsidRPr="00F2216B">
              <w:rPr>
                <w:rFonts w:ascii="Century Gothic" w:hAnsi="Century Gothic"/>
                <w:b/>
                <w:sz w:val="16"/>
                <w:szCs w:val="16"/>
              </w:rPr>
              <w:t>Er du i tvivl – så ring!</w:t>
            </w:r>
          </w:p>
        </w:tc>
        <w:tc>
          <w:tcPr>
            <w:tcW w:w="8080" w:type="dxa"/>
          </w:tcPr>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854"/>
            </w:tblGrid>
            <w:tr w:rsidR="00970580" w:rsidTr="00AB0BE3">
              <w:tc>
                <w:tcPr>
                  <w:tcW w:w="8115" w:type="dxa"/>
                </w:tcPr>
                <w:p w:rsidR="00970580" w:rsidRDefault="00970580" w:rsidP="00970580">
                  <w:pPr>
                    <w:jc w:val="center"/>
                  </w:pPr>
                  <w:r>
                    <w:rPr>
                      <w:noProof/>
                    </w:rPr>
                    <w:drawing>
                      <wp:inline distT="0" distB="0" distL="0" distR="0">
                        <wp:extent cx="4450080" cy="1554480"/>
                        <wp:effectExtent l="19050" t="0" r="7620" b="0"/>
                        <wp:docPr id="1" name="Billede 0" descr="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g"/>
                                <pic:cNvPicPr/>
                              </pic:nvPicPr>
                              <pic:blipFill>
                                <a:blip r:embed="rId9" cstate="print"/>
                                <a:stretch>
                                  <a:fillRect/>
                                </a:stretch>
                              </pic:blipFill>
                              <pic:spPr>
                                <a:xfrm>
                                  <a:off x="0" y="0"/>
                                  <a:ext cx="4450080" cy="1554480"/>
                                </a:xfrm>
                                <a:prstGeom prst="rect">
                                  <a:avLst/>
                                </a:prstGeom>
                              </pic:spPr>
                            </pic:pic>
                          </a:graphicData>
                        </a:graphic>
                      </wp:inline>
                    </w:drawing>
                  </w:r>
                </w:p>
                <w:p w:rsidR="00AB0BE3" w:rsidRDefault="00AB0BE3" w:rsidP="00AB0BE3"/>
              </w:tc>
            </w:tr>
            <w:tr w:rsidR="00970580" w:rsidTr="00AB0BE3">
              <w:tc>
                <w:tcPr>
                  <w:tcW w:w="8115" w:type="dxa"/>
                </w:tcPr>
                <w:p w:rsidR="00970580" w:rsidRDefault="00970580"/>
                <w:p w:rsidR="00970580" w:rsidRDefault="00970580"/>
                <w:p w:rsidR="00970580" w:rsidRDefault="00970580"/>
                <w:p w:rsidR="001A3F10" w:rsidRPr="001A3F10" w:rsidRDefault="001A3F10" w:rsidP="001A3F10">
                  <w:pPr>
                    <w:jc w:val="center"/>
                    <w:rPr>
                      <w:rFonts w:ascii="Century Gothic" w:hAnsi="Century Gothic"/>
                      <w:sz w:val="72"/>
                      <w:szCs w:val="72"/>
                    </w:rPr>
                  </w:pPr>
                  <w:r w:rsidRPr="001A3F10">
                    <w:rPr>
                      <w:rFonts w:ascii="Century Gothic" w:hAnsi="Century Gothic"/>
                      <w:sz w:val="72"/>
                      <w:szCs w:val="72"/>
                    </w:rPr>
                    <w:t>INSTRUKTION I HÅNDTERING AF</w:t>
                  </w:r>
                </w:p>
                <w:p w:rsidR="00970580" w:rsidRPr="00970580" w:rsidRDefault="001A3F10" w:rsidP="001A3F10">
                  <w:pPr>
                    <w:jc w:val="center"/>
                    <w:rPr>
                      <w:rFonts w:ascii="Century Gothic" w:hAnsi="Century Gothic"/>
                      <w:sz w:val="96"/>
                      <w:szCs w:val="96"/>
                    </w:rPr>
                  </w:pPr>
                  <w:r w:rsidRPr="001A3F10">
                    <w:rPr>
                      <w:rFonts w:ascii="Century Gothic" w:hAnsi="Century Gothic"/>
                      <w:sz w:val="72"/>
                      <w:szCs w:val="72"/>
                    </w:rPr>
                    <w:t>HÅRDE SOCLEAR KONTAKTLINSER</w:t>
                  </w:r>
                </w:p>
              </w:tc>
            </w:tr>
            <w:tr w:rsidR="00970580" w:rsidTr="00AB0BE3">
              <w:tc>
                <w:tcPr>
                  <w:tcW w:w="8115" w:type="dxa"/>
                </w:tcPr>
                <w:p w:rsidR="00970580" w:rsidRDefault="00970580"/>
                <w:p w:rsidR="00970580" w:rsidRDefault="00970580"/>
                <w:p w:rsidR="00AB0BE3" w:rsidRDefault="00AB0BE3"/>
                <w:p w:rsidR="00AB0BE3" w:rsidRDefault="00AB0BE3"/>
                <w:p w:rsidR="00970580" w:rsidRDefault="00970580"/>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858"/>
                    <w:gridCol w:w="3770"/>
                  </w:tblGrid>
                  <w:tr w:rsidR="00970580" w:rsidTr="00970580">
                    <w:tc>
                      <w:tcPr>
                        <w:tcW w:w="3942" w:type="dxa"/>
                      </w:tcPr>
                      <w:p w:rsidR="00970580" w:rsidRPr="00970580" w:rsidRDefault="00970580" w:rsidP="00970580">
                        <w:pPr>
                          <w:rPr>
                            <w:rFonts w:ascii="Century Gothic" w:hAnsi="Century Gothic"/>
                            <w:sz w:val="16"/>
                            <w:szCs w:val="16"/>
                          </w:rPr>
                        </w:pPr>
                        <w:r w:rsidRPr="00970580">
                          <w:rPr>
                            <w:rFonts w:ascii="Century Gothic" w:hAnsi="Century Gothic"/>
                            <w:sz w:val="16"/>
                            <w:szCs w:val="16"/>
                          </w:rPr>
                          <w:t xml:space="preserve">Bleshøy Optometri </w:t>
                        </w:r>
                        <w:proofErr w:type="spellStart"/>
                        <w:r w:rsidRPr="00970580">
                          <w:rPr>
                            <w:rFonts w:ascii="Century Gothic" w:hAnsi="Century Gothic"/>
                            <w:sz w:val="16"/>
                            <w:szCs w:val="16"/>
                          </w:rPr>
                          <w:t>Aps</w:t>
                        </w:r>
                        <w:proofErr w:type="spellEnd"/>
                      </w:p>
                      <w:p w:rsidR="00970580" w:rsidRPr="00970580" w:rsidRDefault="00970580" w:rsidP="00970580">
                        <w:pPr>
                          <w:rPr>
                            <w:rFonts w:ascii="Century Gothic" w:hAnsi="Century Gothic"/>
                            <w:sz w:val="16"/>
                            <w:szCs w:val="16"/>
                          </w:rPr>
                        </w:pPr>
                        <w:r w:rsidRPr="00970580">
                          <w:rPr>
                            <w:rFonts w:ascii="Century Gothic" w:hAnsi="Century Gothic"/>
                            <w:sz w:val="16"/>
                            <w:szCs w:val="16"/>
                          </w:rPr>
                          <w:t>Østertorv 7 D</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7800 Skive</w:t>
                        </w:r>
                      </w:p>
                      <w:p w:rsidR="00970580" w:rsidRPr="00970580" w:rsidRDefault="00970580" w:rsidP="00970580">
                        <w:pPr>
                          <w:rPr>
                            <w:rFonts w:ascii="Century Gothic" w:hAnsi="Century Gothic"/>
                            <w:sz w:val="16"/>
                            <w:szCs w:val="16"/>
                          </w:rPr>
                        </w:pPr>
                        <w:proofErr w:type="gramStart"/>
                        <w:r w:rsidRPr="00970580">
                          <w:rPr>
                            <w:rFonts w:ascii="Century Gothic" w:hAnsi="Century Gothic"/>
                            <w:sz w:val="16"/>
                            <w:szCs w:val="16"/>
                          </w:rPr>
                          <w:t>97520766</w:t>
                        </w:r>
                        <w:proofErr w:type="gramEnd"/>
                      </w:p>
                      <w:p w:rsidR="00970580" w:rsidRPr="00970580" w:rsidRDefault="00970580" w:rsidP="00970580">
                        <w:pPr>
                          <w:rPr>
                            <w:rFonts w:ascii="Century Gothic" w:hAnsi="Century Gothic"/>
                            <w:sz w:val="16"/>
                            <w:szCs w:val="16"/>
                          </w:rPr>
                        </w:pPr>
                        <w:r w:rsidRPr="00970580">
                          <w:rPr>
                            <w:rFonts w:ascii="Century Gothic" w:hAnsi="Century Gothic"/>
                            <w:sz w:val="16"/>
                            <w:szCs w:val="16"/>
                          </w:rPr>
                          <w:t>bleshoy@visioncenter.dk</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www.visioncenter.dk</w:t>
                        </w:r>
                      </w:p>
                      <w:p w:rsidR="00970580" w:rsidRPr="00970580" w:rsidRDefault="00AB0BE3" w:rsidP="00970580">
                        <w:pPr>
                          <w:rPr>
                            <w:rFonts w:ascii="Century Gothic" w:hAnsi="Century Gothic"/>
                            <w:sz w:val="16"/>
                            <w:szCs w:val="16"/>
                          </w:rPr>
                        </w:pPr>
                        <w:r>
                          <w:rPr>
                            <w:rFonts w:ascii="Century Gothic" w:hAnsi="Century Gothic"/>
                            <w:sz w:val="16"/>
                            <w:szCs w:val="16"/>
                          </w:rPr>
                          <w:t>Å</w:t>
                        </w:r>
                        <w:r w:rsidR="00970580" w:rsidRPr="00970580">
                          <w:rPr>
                            <w:rFonts w:ascii="Century Gothic" w:hAnsi="Century Gothic"/>
                            <w:sz w:val="16"/>
                            <w:szCs w:val="16"/>
                          </w:rPr>
                          <w:t xml:space="preserve">bningstider: </w:t>
                        </w:r>
                      </w:p>
                      <w:p w:rsidR="00970580" w:rsidRPr="00970580" w:rsidRDefault="00970580" w:rsidP="00970580">
                        <w:pPr>
                          <w:rPr>
                            <w:rFonts w:ascii="Century Gothic" w:hAnsi="Century Gothic"/>
                            <w:sz w:val="16"/>
                            <w:szCs w:val="16"/>
                          </w:rPr>
                        </w:pPr>
                        <w:r w:rsidRPr="00970580">
                          <w:rPr>
                            <w:rFonts w:ascii="Century Gothic" w:hAnsi="Century Gothic"/>
                            <w:sz w:val="16"/>
                            <w:szCs w:val="16"/>
                          </w:rPr>
                          <w:t xml:space="preserve">mandag - fredag 09:00 – 17:30 </w:t>
                        </w:r>
                      </w:p>
                      <w:p w:rsidR="007D41C9" w:rsidRPr="007D41C9" w:rsidRDefault="00970580" w:rsidP="00970580">
                        <w:pPr>
                          <w:rPr>
                            <w:rFonts w:ascii="Century Gothic" w:hAnsi="Century Gothic"/>
                            <w:sz w:val="16"/>
                            <w:szCs w:val="16"/>
                          </w:rPr>
                        </w:pPr>
                        <w:r w:rsidRPr="00970580">
                          <w:rPr>
                            <w:rFonts w:ascii="Century Gothic" w:hAnsi="Century Gothic"/>
                            <w:sz w:val="16"/>
                            <w:szCs w:val="16"/>
                          </w:rPr>
                          <w:t>lørdag lukket</w:t>
                        </w:r>
                      </w:p>
                    </w:tc>
                    <w:tc>
                      <w:tcPr>
                        <w:tcW w:w="3942" w:type="dxa"/>
                      </w:tcPr>
                      <w:p w:rsidR="00970580" w:rsidRDefault="00314FBF">
                        <w:r>
                          <w:rPr>
                            <w:noProof/>
                          </w:rPr>
                          <w:pict>
                            <v:shapetype id="_x0000_t202" coordsize="21600,21600" o:spt="202" path="m,l,21600r21600,l21600,xe">
                              <v:stroke joinstyle="miter"/>
                              <v:path gradientshapeok="t" o:connecttype="rect"/>
                            </v:shapetype>
                            <v:shape id="_x0000_s1028" type="#_x0000_t202" style="position:absolute;margin-left:43.45pt;margin-top:38.35pt;width:140.5pt;height:64.25pt;z-index:251658240;mso-position-horizontal-relative:text;mso-position-vertical-relative:text" strokecolor="white [3212]">
                              <v:textbox>
                                <w:txbxContent>
                                  <w:p w:rsidR="00314FBF" w:rsidRDefault="00314FBF">
                                    <w:r>
                                      <w:rPr>
                                        <w:noProof/>
                                      </w:rPr>
                                      <w:drawing>
                                        <wp:inline distT="0" distB="0" distL="0" distR="0">
                                          <wp:extent cx="1262903" cy="649625"/>
                                          <wp:effectExtent l="19050" t="0" r="0" b="0"/>
                                          <wp:docPr id="2" name="Billede 1" descr="S-H 2014 Pers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2014 Personale.jpg"/>
                                                  <pic:cNvPicPr/>
                                                </pic:nvPicPr>
                                                <pic:blipFill>
                                                  <a:blip r:embed="rId10"/>
                                                  <a:stretch>
                                                    <a:fillRect/>
                                                  </a:stretch>
                                                </pic:blipFill>
                                                <pic:spPr>
                                                  <a:xfrm>
                                                    <a:off x="0" y="0"/>
                                                    <a:ext cx="1264942" cy="650674"/>
                                                  </a:xfrm>
                                                  <a:prstGeom prst="rect">
                                                    <a:avLst/>
                                                  </a:prstGeom>
                                                </pic:spPr>
                                              </pic:pic>
                                            </a:graphicData>
                                          </a:graphic>
                                        </wp:inline>
                                      </w:drawing>
                                    </w:r>
                                  </w:p>
                                </w:txbxContent>
                              </v:textbox>
                            </v:shape>
                          </w:pict>
                        </w:r>
                      </w:p>
                    </w:tc>
                  </w:tr>
                </w:tbl>
                <w:p w:rsidR="00970580" w:rsidRDefault="00970580" w:rsidP="00970580"/>
              </w:tc>
            </w:tr>
          </w:tbl>
          <w:p w:rsidR="00316F2B" w:rsidRDefault="00316F2B"/>
        </w:tc>
      </w:tr>
    </w:tbl>
    <w:p w:rsidR="00316F2B" w:rsidRDefault="00316F2B"/>
    <w:sectPr w:rsidR="00316F2B" w:rsidSect="00B66062">
      <w:pgSz w:w="16838" w:h="11906" w:orient="landscape"/>
      <w:pgMar w:top="1134"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82034"/>
    <w:multiLevelType w:val="hybridMultilevel"/>
    <w:tmpl w:val="5B02EA92"/>
    <w:lvl w:ilvl="0" w:tplc="B12C81AE">
      <w:start w:val="1"/>
      <w:numFmt w:val="decimal"/>
      <w:lvlText w:val="%1."/>
      <w:lvlJc w:val="left"/>
      <w:pPr>
        <w:tabs>
          <w:tab w:val="num" w:pos="1665"/>
        </w:tabs>
        <w:ind w:left="1665" w:hanging="360"/>
      </w:pPr>
      <w:rPr>
        <w:rFonts w:hint="default"/>
      </w:rPr>
    </w:lvl>
    <w:lvl w:ilvl="1" w:tplc="04060019" w:tentative="1">
      <w:start w:val="1"/>
      <w:numFmt w:val="lowerLetter"/>
      <w:lvlText w:val="%2."/>
      <w:lvlJc w:val="left"/>
      <w:pPr>
        <w:tabs>
          <w:tab w:val="num" w:pos="2385"/>
        </w:tabs>
        <w:ind w:left="2385" w:hanging="360"/>
      </w:pPr>
    </w:lvl>
    <w:lvl w:ilvl="2" w:tplc="0406001B" w:tentative="1">
      <w:start w:val="1"/>
      <w:numFmt w:val="lowerRoman"/>
      <w:lvlText w:val="%3."/>
      <w:lvlJc w:val="right"/>
      <w:pPr>
        <w:tabs>
          <w:tab w:val="num" w:pos="3105"/>
        </w:tabs>
        <w:ind w:left="3105" w:hanging="180"/>
      </w:pPr>
    </w:lvl>
    <w:lvl w:ilvl="3" w:tplc="0406000F" w:tentative="1">
      <w:start w:val="1"/>
      <w:numFmt w:val="decimal"/>
      <w:lvlText w:val="%4."/>
      <w:lvlJc w:val="left"/>
      <w:pPr>
        <w:tabs>
          <w:tab w:val="num" w:pos="3825"/>
        </w:tabs>
        <w:ind w:left="3825" w:hanging="360"/>
      </w:pPr>
    </w:lvl>
    <w:lvl w:ilvl="4" w:tplc="04060019" w:tentative="1">
      <w:start w:val="1"/>
      <w:numFmt w:val="lowerLetter"/>
      <w:lvlText w:val="%5."/>
      <w:lvlJc w:val="left"/>
      <w:pPr>
        <w:tabs>
          <w:tab w:val="num" w:pos="4545"/>
        </w:tabs>
        <w:ind w:left="4545" w:hanging="360"/>
      </w:pPr>
    </w:lvl>
    <w:lvl w:ilvl="5" w:tplc="0406001B" w:tentative="1">
      <w:start w:val="1"/>
      <w:numFmt w:val="lowerRoman"/>
      <w:lvlText w:val="%6."/>
      <w:lvlJc w:val="right"/>
      <w:pPr>
        <w:tabs>
          <w:tab w:val="num" w:pos="5265"/>
        </w:tabs>
        <w:ind w:left="5265" w:hanging="180"/>
      </w:pPr>
    </w:lvl>
    <w:lvl w:ilvl="6" w:tplc="0406000F" w:tentative="1">
      <w:start w:val="1"/>
      <w:numFmt w:val="decimal"/>
      <w:lvlText w:val="%7."/>
      <w:lvlJc w:val="left"/>
      <w:pPr>
        <w:tabs>
          <w:tab w:val="num" w:pos="5985"/>
        </w:tabs>
        <w:ind w:left="5985" w:hanging="360"/>
      </w:pPr>
    </w:lvl>
    <w:lvl w:ilvl="7" w:tplc="04060019" w:tentative="1">
      <w:start w:val="1"/>
      <w:numFmt w:val="lowerLetter"/>
      <w:lvlText w:val="%8."/>
      <w:lvlJc w:val="left"/>
      <w:pPr>
        <w:tabs>
          <w:tab w:val="num" w:pos="6705"/>
        </w:tabs>
        <w:ind w:left="6705" w:hanging="360"/>
      </w:pPr>
    </w:lvl>
    <w:lvl w:ilvl="8" w:tplc="0406001B" w:tentative="1">
      <w:start w:val="1"/>
      <w:numFmt w:val="lowerRoman"/>
      <w:lvlText w:val="%9."/>
      <w:lvlJc w:val="right"/>
      <w:pPr>
        <w:tabs>
          <w:tab w:val="num" w:pos="7425"/>
        </w:tabs>
        <w:ind w:left="74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proofState w:spelling="clean" w:grammar="clean"/>
  <w:defaultTabStop w:val="1304"/>
  <w:hyphenationZone w:val="425"/>
  <w:drawingGridHorizontalSpacing w:val="110"/>
  <w:displayHorizontalDrawingGridEvery w:val="2"/>
  <w:characterSpacingControl w:val="doNotCompress"/>
  <w:compat/>
  <w:rsids>
    <w:rsidRoot w:val="00B66062"/>
    <w:rsid w:val="00015D59"/>
    <w:rsid w:val="00123FEE"/>
    <w:rsid w:val="001A3F10"/>
    <w:rsid w:val="00210CE7"/>
    <w:rsid w:val="00314FBF"/>
    <w:rsid w:val="00316F2B"/>
    <w:rsid w:val="00361AA6"/>
    <w:rsid w:val="00453442"/>
    <w:rsid w:val="005E1AFC"/>
    <w:rsid w:val="0072232B"/>
    <w:rsid w:val="007D41C9"/>
    <w:rsid w:val="008A046C"/>
    <w:rsid w:val="00970580"/>
    <w:rsid w:val="00AB0BE3"/>
    <w:rsid w:val="00B66062"/>
    <w:rsid w:val="00B66D06"/>
    <w:rsid w:val="00CB1B17"/>
    <w:rsid w:val="00CF7A12"/>
    <w:rsid w:val="00D658A3"/>
    <w:rsid w:val="00F2216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062"/>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66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97058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0580"/>
    <w:rPr>
      <w:rFonts w:ascii="Tahoma" w:eastAsia="Times New Roman" w:hAnsi="Tahoma" w:cs="Tahoma"/>
      <w:sz w:val="16"/>
      <w:szCs w:val="16"/>
      <w:lang w:eastAsia="da-DK"/>
    </w:rPr>
  </w:style>
  <w:style w:type="character" w:styleId="Hyperlink">
    <w:name w:val="Hyperlink"/>
    <w:basedOn w:val="Standardskrifttypeiafsnit"/>
    <w:uiPriority w:val="99"/>
    <w:unhideWhenUsed/>
    <w:rsid w:val="0097058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828</Words>
  <Characters>5055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2015-11-17T15:06:00Z</cp:lastPrinted>
  <dcterms:created xsi:type="dcterms:W3CDTF">2015-11-17T15:09:00Z</dcterms:created>
  <dcterms:modified xsi:type="dcterms:W3CDTF">2015-11-27T09:27:00Z</dcterms:modified>
</cp:coreProperties>
</file>